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F67C" w14:textId="77777777" w:rsidR="00BC580D" w:rsidRPr="001D4B32" w:rsidRDefault="00BC580D" w:rsidP="00BC580D">
      <w:pPr>
        <w:spacing w:line="240" w:lineRule="auto"/>
        <w:jc w:val="center"/>
        <w:rPr>
          <w:sz w:val="52"/>
          <w:szCs w:val="52"/>
        </w:rPr>
      </w:pPr>
      <w:r w:rsidRPr="001D4B32">
        <w:rPr>
          <w:sz w:val="52"/>
          <w:szCs w:val="52"/>
        </w:rPr>
        <w:t>Waterbeach Community Primary School</w:t>
      </w:r>
    </w:p>
    <w:p w14:paraId="7407C996" w14:textId="77777777" w:rsidR="00BC580D" w:rsidRDefault="00BC580D" w:rsidP="00BC580D">
      <w:pPr>
        <w:spacing w:line="240" w:lineRule="auto"/>
      </w:pPr>
    </w:p>
    <w:p w14:paraId="69CD77D3" w14:textId="77777777" w:rsidR="00BC580D" w:rsidRDefault="00BC580D" w:rsidP="00BC580D">
      <w:pPr>
        <w:spacing w:line="240" w:lineRule="auto"/>
      </w:pPr>
      <w:r w:rsidRPr="001D4B32">
        <w:rPr>
          <w:noProof/>
          <w:sz w:val="52"/>
          <w:szCs w:val="52"/>
          <w:lang w:eastAsia="en-GB"/>
        </w:rPr>
        <w:drawing>
          <wp:anchor distT="0" distB="0" distL="114300" distR="114300" simplePos="0" relativeHeight="251659264" behindDoc="0" locked="0" layoutInCell="1" allowOverlap="1" wp14:anchorId="1B78B5E6" wp14:editId="00E6E84A">
            <wp:simplePos x="0" y="0"/>
            <wp:positionH relativeFrom="column">
              <wp:posOffset>1880235</wp:posOffset>
            </wp:positionH>
            <wp:positionV relativeFrom="paragraph">
              <wp:posOffset>44450</wp:posOffset>
            </wp:positionV>
            <wp:extent cx="1968500" cy="1925320"/>
            <wp:effectExtent l="0" t="0" r="0" b="0"/>
            <wp:wrapSquare wrapText="bothSides"/>
            <wp:docPr id="1" name="Picture 1" descr="circl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ACF12" w14:textId="77777777" w:rsidR="00BC580D" w:rsidRDefault="00BC580D" w:rsidP="00BC580D">
      <w:pPr>
        <w:spacing w:line="240" w:lineRule="auto"/>
      </w:pPr>
    </w:p>
    <w:p w14:paraId="24668ADB" w14:textId="77777777" w:rsidR="00BC580D" w:rsidRDefault="00BC580D" w:rsidP="00BC580D">
      <w:pPr>
        <w:spacing w:line="240" w:lineRule="auto"/>
      </w:pPr>
    </w:p>
    <w:p w14:paraId="0CE9B892" w14:textId="77777777" w:rsidR="003D7843" w:rsidRDefault="00245ABD"/>
    <w:p w14:paraId="7D5A77AD" w14:textId="77777777" w:rsidR="00BC580D" w:rsidRDefault="00BC580D"/>
    <w:p w14:paraId="12AE225C" w14:textId="77777777" w:rsidR="00BC580D" w:rsidRDefault="00BC580D"/>
    <w:p w14:paraId="3D68D64C" w14:textId="77777777" w:rsidR="00BC580D" w:rsidRDefault="00BC580D"/>
    <w:p w14:paraId="79F20842" w14:textId="77777777" w:rsidR="00BC580D" w:rsidRDefault="00D268CC">
      <w:r>
        <w:rPr>
          <w:noProof/>
          <w:lang w:eastAsia="en-GB"/>
        </w:rPr>
        <mc:AlternateContent>
          <mc:Choice Requires="wps">
            <w:drawing>
              <wp:anchor distT="0" distB="0" distL="114300" distR="114300" simplePos="0" relativeHeight="251660288" behindDoc="0" locked="0" layoutInCell="1" allowOverlap="1" wp14:anchorId="356A070C" wp14:editId="3F9D18A0">
                <wp:simplePos x="0" y="0"/>
                <wp:positionH relativeFrom="margin">
                  <wp:align>center</wp:align>
                </wp:positionH>
                <wp:positionV relativeFrom="paragraph">
                  <wp:posOffset>26035</wp:posOffset>
                </wp:positionV>
                <wp:extent cx="5276850" cy="5857875"/>
                <wp:effectExtent l="19050" t="19050" r="19050" b="2857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585787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41E94F" w14:textId="77777777" w:rsidR="00BC580D" w:rsidRDefault="00BC580D" w:rsidP="00D268CC">
                            <w:pPr>
                              <w:spacing w:after="0"/>
                              <w:jc w:val="center"/>
                              <w:rPr>
                                <w:sz w:val="80"/>
                                <w:szCs w:val="80"/>
                              </w:rPr>
                            </w:pPr>
                            <w:r>
                              <w:rPr>
                                <w:sz w:val="80"/>
                                <w:szCs w:val="80"/>
                              </w:rPr>
                              <w:t>Guidance for Parents/Carers</w:t>
                            </w:r>
                          </w:p>
                          <w:p w14:paraId="55A04FFE" w14:textId="77777777" w:rsidR="00BC580D" w:rsidRPr="00717D5E" w:rsidRDefault="00BC580D" w:rsidP="00D268CC">
                            <w:pPr>
                              <w:spacing w:after="0"/>
                              <w:jc w:val="center"/>
                              <w:rPr>
                                <w:sz w:val="80"/>
                                <w:szCs w:val="80"/>
                              </w:rPr>
                            </w:pPr>
                            <w:r>
                              <w:rPr>
                                <w:sz w:val="80"/>
                                <w:szCs w:val="80"/>
                              </w:rPr>
                              <w:t xml:space="preserve"> </w:t>
                            </w:r>
                            <w:r w:rsidRPr="00717D5E">
                              <w:rPr>
                                <w:sz w:val="80"/>
                                <w:szCs w:val="80"/>
                              </w:rPr>
                              <w:t>First Aid &amp; Medicine</w:t>
                            </w:r>
                          </w:p>
                          <w:p w14:paraId="0229AA61" w14:textId="77777777" w:rsidR="00BC580D" w:rsidRPr="00717D5E" w:rsidRDefault="00BC580D" w:rsidP="00D268CC">
                            <w:pPr>
                              <w:spacing w:after="0"/>
                              <w:jc w:val="center"/>
                              <w:rPr>
                                <w:sz w:val="80"/>
                                <w:szCs w:val="80"/>
                              </w:rPr>
                            </w:pPr>
                            <w:r>
                              <w:rPr>
                                <w:sz w:val="80"/>
                                <w:szCs w:val="80"/>
                              </w:rPr>
                              <w:t xml:space="preserve">In School </w:t>
                            </w:r>
                          </w:p>
                          <w:p w14:paraId="1379FC52" w14:textId="77777777" w:rsidR="00BC580D" w:rsidRDefault="00BC580D" w:rsidP="00D268CC">
                            <w:pPr>
                              <w:spacing w:after="0"/>
                              <w:jc w:val="center"/>
                              <w:rPr>
                                <w:sz w:val="80"/>
                                <w:szCs w:val="80"/>
                              </w:rPr>
                            </w:pPr>
                            <w:r w:rsidRPr="00717D5E">
                              <w:rPr>
                                <w:sz w:val="80"/>
                                <w:szCs w:val="80"/>
                              </w:rPr>
                              <w:t>Policy</w:t>
                            </w:r>
                          </w:p>
                          <w:p w14:paraId="49D1884B" w14:textId="77777777" w:rsidR="00D268CC" w:rsidRPr="00717D5E" w:rsidRDefault="00D268CC" w:rsidP="00BC580D">
                            <w:pPr>
                              <w:jc w:val="center"/>
                              <w:rPr>
                                <w:sz w:val="80"/>
                                <w:szCs w:val="80"/>
                              </w:rPr>
                            </w:pPr>
                            <w:r>
                              <w:rPr>
                                <w:noProof/>
                                <w:color w:val="0000FF"/>
                                <w:lang w:eastAsia="en-GB"/>
                              </w:rPr>
                              <w:drawing>
                                <wp:inline distT="0" distB="0" distL="0" distR="0" wp14:anchorId="611EF3B9" wp14:editId="7B78F9AA">
                                  <wp:extent cx="1352550" cy="1352550"/>
                                  <wp:effectExtent l="0" t="0" r="0" b="0"/>
                                  <wp:docPr id="4" name="irc_mi" descr="Image result for first a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st a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6A07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0;margin-top:2.05pt;width:415.5pt;height:46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" strokeweight="2.5pt">
                <v:shadow color="#868686"/>
                <v:textbox>
                  <w:txbxContent>
                    <w:p w14:paraId="2241E94F" w14:textId="77777777" w:rsidR="00BC580D" w:rsidRDefault="00BC580D" w:rsidP="00D268CC">
                      <w:pPr>
                        <w:spacing w:after="0"/>
                        <w:jc w:val="center"/>
                        <w:rPr>
                          <w:sz w:val="80"/>
                          <w:szCs w:val="80"/>
                        </w:rPr>
                      </w:pPr>
                      <w:r>
                        <w:rPr>
                          <w:sz w:val="80"/>
                          <w:szCs w:val="80"/>
                        </w:rPr>
                        <w:t>Guidance for Parents/Carers</w:t>
                      </w:r>
                    </w:p>
                    <w:p w14:paraId="55A04FFE" w14:textId="77777777" w:rsidR="00BC580D" w:rsidRPr="00717D5E" w:rsidRDefault="00BC580D" w:rsidP="00D268CC">
                      <w:pPr>
                        <w:spacing w:after="0"/>
                        <w:jc w:val="center"/>
                        <w:rPr>
                          <w:sz w:val="80"/>
                          <w:szCs w:val="80"/>
                        </w:rPr>
                      </w:pPr>
                      <w:r>
                        <w:rPr>
                          <w:sz w:val="80"/>
                          <w:szCs w:val="80"/>
                        </w:rPr>
                        <w:t xml:space="preserve"> </w:t>
                      </w:r>
                      <w:r w:rsidRPr="00717D5E">
                        <w:rPr>
                          <w:sz w:val="80"/>
                          <w:szCs w:val="80"/>
                        </w:rPr>
                        <w:t>First Aid &amp; Medicine</w:t>
                      </w:r>
                    </w:p>
                    <w:p w14:paraId="0229AA61" w14:textId="77777777" w:rsidR="00BC580D" w:rsidRPr="00717D5E" w:rsidRDefault="00BC580D" w:rsidP="00D268CC">
                      <w:pPr>
                        <w:spacing w:after="0"/>
                        <w:jc w:val="center"/>
                        <w:rPr>
                          <w:sz w:val="80"/>
                          <w:szCs w:val="80"/>
                        </w:rPr>
                      </w:pPr>
                      <w:r>
                        <w:rPr>
                          <w:sz w:val="80"/>
                          <w:szCs w:val="80"/>
                        </w:rPr>
                        <w:t xml:space="preserve">In School </w:t>
                      </w:r>
                    </w:p>
                    <w:p w14:paraId="1379FC52" w14:textId="77777777" w:rsidR="00BC580D" w:rsidRDefault="00BC580D" w:rsidP="00D268CC">
                      <w:pPr>
                        <w:spacing w:after="0"/>
                        <w:jc w:val="center"/>
                        <w:rPr>
                          <w:sz w:val="80"/>
                          <w:szCs w:val="80"/>
                        </w:rPr>
                      </w:pPr>
                      <w:r w:rsidRPr="00717D5E">
                        <w:rPr>
                          <w:sz w:val="80"/>
                          <w:szCs w:val="80"/>
                        </w:rPr>
                        <w:t>Policy</w:t>
                      </w:r>
                    </w:p>
                    <w:p w14:paraId="49D1884B" w14:textId="77777777" w:rsidR="00D268CC" w:rsidRPr="00717D5E" w:rsidRDefault="00D268CC" w:rsidP="00BC580D">
                      <w:pPr>
                        <w:jc w:val="center"/>
                        <w:rPr>
                          <w:sz w:val="80"/>
                          <w:szCs w:val="80"/>
                        </w:rPr>
                      </w:pPr>
                      <w:r>
                        <w:rPr>
                          <w:noProof/>
                          <w:color w:val="0000FF"/>
                          <w:lang w:eastAsia="en-GB"/>
                        </w:rPr>
                        <w:drawing>
                          <wp:inline distT="0" distB="0" distL="0" distR="0" wp14:anchorId="611EF3B9" wp14:editId="7B78F9AA">
                            <wp:extent cx="1352550" cy="1352550"/>
                            <wp:effectExtent l="0" t="0" r="0" b="0"/>
                            <wp:docPr id="4" name="irc_mi" descr="Image result for first a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st a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xbxContent>
                </v:textbox>
                <w10:wrap anchorx="margin"/>
              </v:shape>
            </w:pict>
          </mc:Fallback>
        </mc:AlternateContent>
      </w:r>
    </w:p>
    <w:p w14:paraId="5533C655" w14:textId="77777777" w:rsidR="00BC580D" w:rsidRDefault="00BC580D"/>
    <w:p w14:paraId="3E4C9C8C" w14:textId="77777777" w:rsidR="00BC580D" w:rsidRDefault="00BC580D"/>
    <w:p w14:paraId="1C1E6F64" w14:textId="77777777" w:rsidR="00BC580D" w:rsidRDefault="00BC580D"/>
    <w:p w14:paraId="56A42293" w14:textId="77777777" w:rsidR="00BC580D" w:rsidRDefault="00BC580D"/>
    <w:p w14:paraId="71CF33AC" w14:textId="77777777" w:rsidR="00BC580D" w:rsidRDefault="00BC580D"/>
    <w:p w14:paraId="34FE3842" w14:textId="77777777" w:rsidR="00BC580D" w:rsidRDefault="00BC580D"/>
    <w:p w14:paraId="17C10FAD" w14:textId="77777777" w:rsidR="00BC580D" w:rsidRDefault="00BC580D"/>
    <w:p w14:paraId="64830F33" w14:textId="77777777" w:rsidR="00BC580D" w:rsidRDefault="00BC580D"/>
    <w:p w14:paraId="12EB0FF1" w14:textId="77777777" w:rsidR="00BC580D" w:rsidRDefault="00BC580D"/>
    <w:p w14:paraId="5ECF400E" w14:textId="77777777" w:rsidR="00BC580D" w:rsidRDefault="00BC580D"/>
    <w:p w14:paraId="4FD93912" w14:textId="77777777" w:rsidR="00BC580D" w:rsidRDefault="00BC580D"/>
    <w:p w14:paraId="5B6F352A" w14:textId="77777777" w:rsidR="00BC580D" w:rsidRDefault="00BC580D"/>
    <w:p w14:paraId="54576CFD" w14:textId="77777777" w:rsidR="00BC580D" w:rsidRDefault="00BC580D" w:rsidP="00D268CC">
      <w:pPr>
        <w:jc w:val="center"/>
      </w:pPr>
    </w:p>
    <w:p w14:paraId="38FD12DB" w14:textId="77777777" w:rsidR="00BC580D" w:rsidRDefault="00BC580D"/>
    <w:p w14:paraId="5FC93971" w14:textId="77777777" w:rsidR="00BC580D" w:rsidRDefault="00BC580D" w:rsidP="00BC580D">
      <w:pPr>
        <w:spacing w:after="0" w:line="240" w:lineRule="auto"/>
      </w:pPr>
    </w:p>
    <w:p w14:paraId="45AD94BE" w14:textId="77777777" w:rsidR="00BC580D" w:rsidRDefault="00BC580D" w:rsidP="00BC580D">
      <w:pPr>
        <w:spacing w:after="0" w:line="240" w:lineRule="auto"/>
      </w:pPr>
    </w:p>
    <w:p w14:paraId="2F301E0F" w14:textId="77777777" w:rsidR="00D268CC" w:rsidRDefault="00D268CC" w:rsidP="00BC580D">
      <w:pPr>
        <w:spacing w:after="0" w:line="240" w:lineRule="auto"/>
        <w:rPr>
          <w:rFonts w:eastAsia="Times New Roman" w:cs="Arial"/>
          <w:b/>
          <w:color w:val="000000"/>
          <w:sz w:val="20"/>
          <w:szCs w:val="20"/>
          <w:lang w:eastAsia="en-GB"/>
        </w:rPr>
      </w:pPr>
    </w:p>
    <w:p w14:paraId="63FDE18A" w14:textId="77777777" w:rsidR="00D268CC" w:rsidRDefault="00D268CC" w:rsidP="00BC580D">
      <w:pPr>
        <w:spacing w:after="0" w:line="240" w:lineRule="auto"/>
        <w:rPr>
          <w:rFonts w:eastAsia="Times New Roman" w:cs="Arial"/>
          <w:b/>
          <w:color w:val="000000"/>
          <w:sz w:val="20"/>
          <w:szCs w:val="20"/>
          <w:lang w:eastAsia="en-GB"/>
        </w:rPr>
      </w:pPr>
    </w:p>
    <w:p w14:paraId="1DC25EE6" w14:textId="77777777" w:rsidR="00D268CC" w:rsidRDefault="00D268CC" w:rsidP="00BC580D">
      <w:pPr>
        <w:spacing w:after="0" w:line="240" w:lineRule="auto"/>
        <w:rPr>
          <w:rFonts w:eastAsia="Times New Roman" w:cs="Arial"/>
          <w:b/>
          <w:color w:val="000000"/>
          <w:sz w:val="20"/>
          <w:szCs w:val="20"/>
          <w:lang w:eastAsia="en-GB"/>
        </w:rPr>
      </w:pPr>
    </w:p>
    <w:p w14:paraId="44BF6962" w14:textId="77777777" w:rsidR="00D268CC" w:rsidRDefault="00D268CC" w:rsidP="00BC580D">
      <w:pPr>
        <w:spacing w:after="0" w:line="240" w:lineRule="auto"/>
        <w:rPr>
          <w:rFonts w:eastAsia="Times New Roman" w:cs="Arial"/>
          <w:b/>
          <w:color w:val="000000"/>
          <w:sz w:val="20"/>
          <w:szCs w:val="20"/>
          <w:lang w:eastAsia="en-GB"/>
        </w:rPr>
      </w:pPr>
    </w:p>
    <w:p w14:paraId="7E3AA78B" w14:textId="77777777" w:rsidR="00D268CC" w:rsidRPr="00995A79" w:rsidRDefault="00D268CC" w:rsidP="00D268CC">
      <w:pPr>
        <w:spacing w:after="0" w:line="240" w:lineRule="auto"/>
        <w:jc w:val="center"/>
        <w:rPr>
          <w:rFonts w:asciiTheme="minorHAnsi" w:eastAsia="Times New Roman" w:hAnsiTheme="minorHAnsi" w:cs="Arial"/>
          <w:b/>
          <w:color w:val="000000"/>
          <w:sz w:val="36"/>
          <w:szCs w:val="36"/>
          <w:lang w:eastAsia="en-GB"/>
        </w:rPr>
      </w:pPr>
      <w:r w:rsidRPr="00995A79">
        <w:rPr>
          <w:rFonts w:asciiTheme="minorHAnsi" w:eastAsia="Times New Roman" w:hAnsiTheme="minorHAnsi" w:cs="Arial"/>
          <w:b/>
          <w:color w:val="000000"/>
          <w:sz w:val="36"/>
          <w:szCs w:val="36"/>
          <w:lang w:eastAsia="en-GB"/>
        </w:rPr>
        <w:lastRenderedPageBreak/>
        <w:t>FIRST AID - INFORMATION FOR PARENTS/CARERS</w:t>
      </w:r>
    </w:p>
    <w:p w14:paraId="2B3A829F" w14:textId="77777777" w:rsidR="00D268CC" w:rsidRPr="00942A99" w:rsidRDefault="00D268CC" w:rsidP="00BC580D">
      <w:pPr>
        <w:spacing w:after="0" w:line="240" w:lineRule="auto"/>
        <w:rPr>
          <w:rFonts w:asciiTheme="minorHAnsi" w:eastAsia="Times New Roman" w:hAnsiTheme="minorHAnsi" w:cs="Arial"/>
          <w:b/>
          <w:color w:val="000000"/>
          <w:sz w:val="20"/>
          <w:szCs w:val="20"/>
          <w:lang w:eastAsia="en-GB"/>
        </w:rPr>
      </w:pPr>
    </w:p>
    <w:p w14:paraId="7EB1E2CD" w14:textId="77777777" w:rsidR="00BC580D" w:rsidRPr="00942A99" w:rsidRDefault="00BC580D" w:rsidP="006A2D5C">
      <w:pPr>
        <w:spacing w:after="0" w:line="240" w:lineRule="auto"/>
        <w:rPr>
          <w:rFonts w:asciiTheme="minorHAnsi" w:eastAsia="Times New Roman" w:hAnsiTheme="minorHAnsi" w:cs="Arial"/>
          <w:b/>
          <w:color w:val="000000"/>
          <w:sz w:val="24"/>
          <w:szCs w:val="24"/>
          <w:lang w:eastAsia="en-GB"/>
        </w:rPr>
      </w:pPr>
      <w:r w:rsidRPr="00942A99">
        <w:rPr>
          <w:rFonts w:asciiTheme="minorHAnsi" w:eastAsia="Times New Roman" w:hAnsiTheme="minorHAnsi" w:cs="Arial"/>
          <w:b/>
          <w:color w:val="000000"/>
          <w:sz w:val="24"/>
          <w:szCs w:val="24"/>
          <w:lang w:eastAsia="en-GB"/>
        </w:rPr>
        <w:t>ROLES AND RESPONSIBILITIES</w:t>
      </w:r>
    </w:p>
    <w:p w14:paraId="0956D8E6" w14:textId="77777777" w:rsidR="00BC580D" w:rsidRPr="00942A99" w:rsidRDefault="00BC580D" w:rsidP="006A2D5C">
      <w:pPr>
        <w:spacing w:after="0" w:line="240" w:lineRule="auto"/>
        <w:rPr>
          <w:rFonts w:asciiTheme="minorHAnsi" w:eastAsia="Times New Roman" w:hAnsiTheme="minorHAnsi" w:cs="Arial"/>
          <w:b/>
          <w:color w:val="000000"/>
          <w:sz w:val="24"/>
          <w:szCs w:val="24"/>
          <w:lang w:eastAsia="en-GB"/>
        </w:rPr>
      </w:pPr>
    </w:p>
    <w:p w14:paraId="63CB9DEF" w14:textId="77777777" w:rsidR="00A71957" w:rsidRPr="00942A99" w:rsidRDefault="00A71957" w:rsidP="006A2D5C">
      <w:pPr>
        <w:autoSpaceDE w:val="0"/>
        <w:autoSpaceDN w:val="0"/>
        <w:spacing w:after="0" w:line="240" w:lineRule="auto"/>
        <w:rPr>
          <w:rFonts w:asciiTheme="minorHAnsi" w:hAnsiTheme="minorHAnsi" w:cs="Franklin Gothic Medium"/>
          <w:color w:val="000000"/>
          <w:sz w:val="24"/>
          <w:szCs w:val="24"/>
        </w:rPr>
      </w:pPr>
      <w:r w:rsidRPr="00942A99">
        <w:rPr>
          <w:rFonts w:asciiTheme="minorHAnsi" w:hAnsiTheme="minorHAnsi" w:cs="Arial"/>
          <w:b/>
          <w:color w:val="000000"/>
          <w:sz w:val="24"/>
          <w:szCs w:val="24"/>
          <w:u w:val="single"/>
        </w:rPr>
        <w:t>It is the Parent/Carer</w:t>
      </w:r>
      <w:r w:rsidR="006745D8" w:rsidRPr="00942A99">
        <w:rPr>
          <w:rFonts w:asciiTheme="minorHAnsi" w:hAnsiTheme="minorHAnsi" w:cs="Arial"/>
          <w:b/>
          <w:color w:val="000000"/>
          <w:sz w:val="24"/>
          <w:szCs w:val="24"/>
          <w:u w:val="single"/>
        </w:rPr>
        <w:t>’</w:t>
      </w:r>
      <w:r w:rsidRPr="00942A99">
        <w:rPr>
          <w:rFonts w:asciiTheme="minorHAnsi" w:hAnsiTheme="minorHAnsi" w:cs="Arial"/>
          <w:b/>
          <w:color w:val="000000"/>
          <w:sz w:val="24"/>
          <w:szCs w:val="24"/>
          <w:u w:val="single"/>
        </w:rPr>
        <w:t>s responsibility</w:t>
      </w:r>
      <w:r w:rsidRPr="00942A99">
        <w:rPr>
          <w:rFonts w:asciiTheme="minorHAnsi" w:hAnsiTheme="minorHAnsi" w:cs="Arial"/>
          <w:color w:val="000000"/>
          <w:sz w:val="24"/>
          <w:szCs w:val="24"/>
        </w:rPr>
        <w:t xml:space="preserve">: </w:t>
      </w:r>
    </w:p>
    <w:p w14:paraId="1576C460" w14:textId="77777777" w:rsidR="006745D8" w:rsidRPr="00942A99" w:rsidRDefault="006745D8" w:rsidP="006A2D5C">
      <w:pPr>
        <w:numPr>
          <w:ilvl w:val="0"/>
          <w:numId w:val="4"/>
        </w:numPr>
        <w:suppressAutoHyphens/>
        <w:autoSpaceDE w:val="0"/>
        <w:autoSpaceDN w:val="0"/>
        <w:spacing w:after="0" w:line="240" w:lineRule="auto"/>
        <w:textAlignment w:val="baseline"/>
        <w:rPr>
          <w:rFonts w:asciiTheme="minorHAnsi" w:hAnsiTheme="minorHAnsi" w:cs="Arial"/>
          <w:sz w:val="24"/>
          <w:szCs w:val="24"/>
        </w:rPr>
      </w:pPr>
      <w:r w:rsidRPr="00942A99">
        <w:rPr>
          <w:rFonts w:asciiTheme="minorHAnsi" w:hAnsiTheme="minorHAnsi" w:cs="Arial"/>
          <w:sz w:val="24"/>
          <w:szCs w:val="24"/>
        </w:rPr>
        <w:t>To provide school with up to date contact details an</w:t>
      </w:r>
      <w:r w:rsidR="00D4116B" w:rsidRPr="00942A99">
        <w:rPr>
          <w:rFonts w:asciiTheme="minorHAnsi" w:hAnsiTheme="minorHAnsi" w:cs="Arial"/>
          <w:sz w:val="24"/>
          <w:szCs w:val="24"/>
        </w:rPr>
        <w:t>d medical information for their</w:t>
      </w:r>
      <w:r w:rsidRPr="00942A99">
        <w:rPr>
          <w:rFonts w:asciiTheme="minorHAnsi" w:hAnsiTheme="minorHAnsi" w:cs="Arial"/>
          <w:sz w:val="24"/>
          <w:szCs w:val="24"/>
        </w:rPr>
        <w:t xml:space="preserve"> child and update these as necessary. </w:t>
      </w:r>
    </w:p>
    <w:p w14:paraId="08585598" w14:textId="77777777" w:rsidR="00335188" w:rsidRDefault="00335188" w:rsidP="006A2D5C">
      <w:pPr>
        <w:numPr>
          <w:ilvl w:val="0"/>
          <w:numId w:val="4"/>
        </w:numPr>
        <w:suppressAutoHyphens/>
        <w:autoSpaceDE w:val="0"/>
        <w:autoSpaceDN w:val="0"/>
        <w:spacing w:after="0" w:line="240" w:lineRule="auto"/>
        <w:textAlignment w:val="baseline"/>
        <w:rPr>
          <w:rFonts w:asciiTheme="minorHAnsi" w:hAnsiTheme="minorHAnsi" w:cs="Arial"/>
          <w:sz w:val="24"/>
          <w:szCs w:val="24"/>
        </w:rPr>
      </w:pPr>
      <w:r w:rsidRPr="00942A99">
        <w:rPr>
          <w:rFonts w:asciiTheme="minorHAnsi" w:hAnsiTheme="minorHAnsi" w:cs="Arial"/>
          <w:sz w:val="24"/>
          <w:szCs w:val="24"/>
        </w:rPr>
        <w:t xml:space="preserve">Follow school guidance on what foods are allowed to be brought into school to minimise the risk of a child with an allergy suffering an allergic reaction. </w:t>
      </w:r>
    </w:p>
    <w:p w14:paraId="3FD85CF8" w14:textId="77777777" w:rsidR="00DB0C79" w:rsidRPr="00942A99" w:rsidRDefault="00DB0C79" w:rsidP="006A2D5C">
      <w:pPr>
        <w:numPr>
          <w:ilvl w:val="0"/>
          <w:numId w:val="4"/>
        </w:numPr>
        <w:suppressAutoHyphens/>
        <w:autoSpaceDE w:val="0"/>
        <w:autoSpaceDN w:val="0"/>
        <w:spacing w:after="0" w:line="240" w:lineRule="auto"/>
        <w:textAlignment w:val="baseline"/>
        <w:rPr>
          <w:rFonts w:asciiTheme="minorHAnsi" w:hAnsiTheme="minorHAnsi" w:cs="Arial"/>
          <w:sz w:val="24"/>
          <w:szCs w:val="24"/>
        </w:rPr>
      </w:pPr>
      <w:r>
        <w:rPr>
          <w:rFonts w:asciiTheme="minorHAnsi" w:hAnsiTheme="minorHAnsi" w:cs="Arial"/>
          <w:sz w:val="24"/>
          <w:szCs w:val="24"/>
        </w:rPr>
        <w:t>To inform the school of any prescribed antiobiotics/medication to allow monitoring of the child in case of any adverse reaction.</w:t>
      </w:r>
    </w:p>
    <w:p w14:paraId="6A736B23" w14:textId="77777777" w:rsidR="00A71957" w:rsidRPr="00942A99" w:rsidRDefault="00D4116B" w:rsidP="006A2D5C">
      <w:pPr>
        <w:numPr>
          <w:ilvl w:val="0"/>
          <w:numId w:val="4"/>
        </w:numPr>
        <w:suppressAutoHyphens/>
        <w:autoSpaceDE w:val="0"/>
        <w:autoSpaceDN w:val="0"/>
        <w:spacing w:after="0" w:line="240" w:lineRule="auto"/>
        <w:textAlignment w:val="baseline"/>
        <w:rPr>
          <w:rFonts w:asciiTheme="minorHAnsi" w:hAnsiTheme="minorHAnsi" w:cs="Arial"/>
          <w:sz w:val="24"/>
          <w:szCs w:val="24"/>
        </w:rPr>
      </w:pPr>
      <w:r w:rsidRPr="00942A99">
        <w:rPr>
          <w:rFonts w:asciiTheme="minorHAnsi" w:hAnsiTheme="minorHAnsi" w:cs="Arial"/>
          <w:sz w:val="24"/>
          <w:szCs w:val="24"/>
        </w:rPr>
        <w:t>To ensure that if their</w:t>
      </w:r>
      <w:r w:rsidR="006745D8" w:rsidRPr="00942A99">
        <w:rPr>
          <w:rFonts w:asciiTheme="minorHAnsi" w:hAnsiTheme="minorHAnsi" w:cs="Arial"/>
          <w:sz w:val="24"/>
          <w:szCs w:val="24"/>
        </w:rPr>
        <w:t xml:space="preserve"> child has a s</w:t>
      </w:r>
      <w:r w:rsidRPr="00942A99">
        <w:rPr>
          <w:rFonts w:asciiTheme="minorHAnsi" w:hAnsiTheme="minorHAnsi" w:cs="Arial"/>
          <w:sz w:val="24"/>
          <w:szCs w:val="24"/>
        </w:rPr>
        <w:t>evere medical condition</w:t>
      </w:r>
      <w:r w:rsidR="00A71957" w:rsidRPr="00942A99">
        <w:rPr>
          <w:rFonts w:asciiTheme="minorHAnsi" w:hAnsiTheme="minorHAnsi" w:cs="Arial"/>
          <w:sz w:val="24"/>
          <w:szCs w:val="24"/>
        </w:rPr>
        <w:t xml:space="preserve"> they provide a protocol, including signs and symptoms from the child’s GP or hospital consultant. This is required before staff can give any medication in school.</w:t>
      </w:r>
    </w:p>
    <w:p w14:paraId="68E1FDC5" w14:textId="77777777" w:rsidR="00A71957" w:rsidRPr="00942A99" w:rsidRDefault="00A71957" w:rsidP="006A2D5C">
      <w:pPr>
        <w:numPr>
          <w:ilvl w:val="0"/>
          <w:numId w:val="4"/>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 xml:space="preserve">To supply all medication in the original packaging and hand it into the office. </w:t>
      </w:r>
    </w:p>
    <w:p w14:paraId="40D16986" w14:textId="77777777" w:rsidR="00A71957" w:rsidRPr="00942A99" w:rsidRDefault="00D4116B" w:rsidP="006A2D5C">
      <w:pPr>
        <w:numPr>
          <w:ilvl w:val="0"/>
          <w:numId w:val="4"/>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sz w:val="24"/>
          <w:szCs w:val="24"/>
        </w:rPr>
        <w:t xml:space="preserve">To ensure the packaging is </w:t>
      </w:r>
      <w:r w:rsidR="00A71957" w:rsidRPr="00942A99">
        <w:rPr>
          <w:rFonts w:asciiTheme="minorHAnsi" w:hAnsiTheme="minorHAnsi" w:cs="Arial"/>
          <w:sz w:val="24"/>
          <w:szCs w:val="24"/>
        </w:rPr>
        <w:t>clearly labelled with the pupil’s name and date of birth and</w:t>
      </w:r>
      <w:r w:rsidRPr="00942A99">
        <w:rPr>
          <w:rFonts w:asciiTheme="minorHAnsi" w:hAnsiTheme="minorHAnsi" w:cs="Arial"/>
          <w:sz w:val="24"/>
          <w:szCs w:val="24"/>
        </w:rPr>
        <w:t xml:space="preserve"> the time and frequency that the medication </w:t>
      </w:r>
      <w:r w:rsidR="00A71957" w:rsidRPr="00942A99">
        <w:rPr>
          <w:rFonts w:asciiTheme="minorHAnsi" w:hAnsiTheme="minorHAnsi" w:cs="Arial"/>
          <w:sz w:val="24"/>
          <w:szCs w:val="24"/>
        </w:rPr>
        <w:t>should be given</w:t>
      </w:r>
      <w:r w:rsidR="00A71957" w:rsidRPr="00942A99">
        <w:rPr>
          <w:rFonts w:asciiTheme="minorHAnsi" w:hAnsiTheme="minorHAnsi" w:cs="Arial"/>
          <w:color w:val="000000"/>
          <w:sz w:val="24"/>
          <w:szCs w:val="24"/>
        </w:rPr>
        <w:t xml:space="preserve">. </w:t>
      </w:r>
    </w:p>
    <w:p w14:paraId="3CCA164B" w14:textId="77777777" w:rsidR="00A71957" w:rsidRPr="00942A99" w:rsidRDefault="00A71957" w:rsidP="006A2D5C">
      <w:pPr>
        <w:numPr>
          <w:ilvl w:val="0"/>
          <w:numId w:val="4"/>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 xml:space="preserve">To replace medication before it expires and to dispose of any expired medication. </w:t>
      </w:r>
    </w:p>
    <w:p w14:paraId="2FC60234" w14:textId="77777777" w:rsidR="00A71957" w:rsidRPr="00942A99" w:rsidRDefault="00A71957" w:rsidP="006A2D5C">
      <w:pPr>
        <w:numPr>
          <w:ilvl w:val="0"/>
          <w:numId w:val="4"/>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 xml:space="preserve">To notify the school of any changes – preferably in writing from the child’s GP or hospital consultant. </w:t>
      </w:r>
    </w:p>
    <w:p w14:paraId="5A4F5F41" w14:textId="77777777" w:rsidR="00A71957" w:rsidRPr="00942A99" w:rsidRDefault="00A71957" w:rsidP="006A2D5C">
      <w:pPr>
        <w:numPr>
          <w:ilvl w:val="0"/>
          <w:numId w:val="4"/>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To collect an</w:t>
      </w:r>
      <w:r w:rsidR="00D4116B" w:rsidRPr="00942A99">
        <w:rPr>
          <w:rFonts w:asciiTheme="minorHAnsi" w:hAnsiTheme="minorHAnsi" w:cs="Arial"/>
          <w:color w:val="000000"/>
          <w:sz w:val="24"/>
          <w:szCs w:val="24"/>
        </w:rPr>
        <w:t xml:space="preserve">y medication at the end of </w:t>
      </w:r>
      <w:r w:rsidR="00D4116B" w:rsidRPr="00942A99">
        <w:rPr>
          <w:rFonts w:asciiTheme="minorHAnsi" w:hAnsiTheme="minorHAnsi" w:cs="Arial"/>
          <w:sz w:val="24"/>
          <w:szCs w:val="24"/>
        </w:rPr>
        <w:t>the s</w:t>
      </w:r>
      <w:r w:rsidRPr="00942A99">
        <w:rPr>
          <w:rFonts w:asciiTheme="minorHAnsi" w:hAnsiTheme="minorHAnsi" w:cs="Arial"/>
          <w:sz w:val="24"/>
          <w:szCs w:val="24"/>
        </w:rPr>
        <w:t xml:space="preserve">chool </w:t>
      </w:r>
      <w:r w:rsidRPr="00942A99">
        <w:rPr>
          <w:rFonts w:asciiTheme="minorHAnsi" w:hAnsiTheme="minorHAnsi" w:cs="Arial"/>
          <w:color w:val="000000"/>
          <w:sz w:val="24"/>
          <w:szCs w:val="24"/>
        </w:rPr>
        <w:t xml:space="preserve">year otherwise it will be destroyed, with the exception of in-date Epipens and inhalers. </w:t>
      </w:r>
    </w:p>
    <w:p w14:paraId="32061CB4" w14:textId="77777777" w:rsidR="00A71957" w:rsidRPr="00942A99" w:rsidRDefault="00A71957" w:rsidP="006A2D5C">
      <w:pPr>
        <w:numPr>
          <w:ilvl w:val="0"/>
          <w:numId w:val="4"/>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To ensure that their son/daughter does not carry any medication on themselves.</w:t>
      </w:r>
    </w:p>
    <w:p w14:paraId="2F87E1EF" w14:textId="77777777" w:rsidR="00A71957" w:rsidRPr="00942A99" w:rsidRDefault="00A71957" w:rsidP="006A2D5C">
      <w:pPr>
        <w:autoSpaceDE w:val="0"/>
        <w:autoSpaceDN w:val="0"/>
        <w:spacing w:after="0" w:line="240" w:lineRule="auto"/>
        <w:rPr>
          <w:rFonts w:asciiTheme="minorHAnsi" w:hAnsiTheme="minorHAnsi" w:cs="Arial"/>
          <w:color w:val="000000"/>
          <w:sz w:val="24"/>
          <w:szCs w:val="24"/>
        </w:rPr>
      </w:pPr>
    </w:p>
    <w:p w14:paraId="0AF35EAD" w14:textId="77777777" w:rsidR="00A71957" w:rsidRPr="00942A99" w:rsidRDefault="00A71957" w:rsidP="006A2D5C">
      <w:pPr>
        <w:autoSpaceDE w:val="0"/>
        <w:autoSpaceDN w:val="0"/>
        <w:spacing w:after="0" w:line="240" w:lineRule="auto"/>
        <w:rPr>
          <w:rFonts w:asciiTheme="minorHAnsi" w:hAnsiTheme="minorHAnsi" w:cs="Arial"/>
          <w:b/>
          <w:color w:val="000000"/>
          <w:sz w:val="24"/>
          <w:szCs w:val="24"/>
          <w:u w:val="single"/>
        </w:rPr>
      </w:pPr>
      <w:r w:rsidRPr="00942A99">
        <w:rPr>
          <w:rFonts w:asciiTheme="minorHAnsi" w:hAnsiTheme="minorHAnsi" w:cs="Arial"/>
          <w:b/>
          <w:color w:val="000000"/>
          <w:sz w:val="24"/>
          <w:szCs w:val="24"/>
          <w:u w:val="single"/>
        </w:rPr>
        <w:t xml:space="preserve">It is the School’s responsibility: </w:t>
      </w:r>
    </w:p>
    <w:p w14:paraId="3583C5F3" w14:textId="77777777" w:rsidR="006745D8" w:rsidRPr="00942A99" w:rsidRDefault="006745D8" w:rsidP="006A2D5C">
      <w:pPr>
        <w:autoSpaceDE w:val="0"/>
        <w:autoSpaceDN w:val="0"/>
        <w:spacing w:after="0" w:line="240" w:lineRule="auto"/>
        <w:rPr>
          <w:rFonts w:asciiTheme="minorHAnsi" w:hAnsiTheme="minorHAnsi" w:cs="Arial"/>
          <w:b/>
          <w:color w:val="000000"/>
          <w:sz w:val="24"/>
          <w:szCs w:val="24"/>
          <w:u w:val="single"/>
        </w:rPr>
      </w:pPr>
    </w:p>
    <w:p w14:paraId="1B4DD079" w14:textId="77777777" w:rsidR="006745D8" w:rsidRPr="00942A99" w:rsidRDefault="006745D8" w:rsidP="006A2D5C">
      <w:pPr>
        <w:numPr>
          <w:ilvl w:val="0"/>
          <w:numId w:val="5"/>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 xml:space="preserve">To ensure adequate first aid provision including suitably trained staff and first aid equipment is available at all times. </w:t>
      </w:r>
    </w:p>
    <w:p w14:paraId="13437997" w14:textId="77777777" w:rsidR="00A71957" w:rsidRPr="00942A99" w:rsidRDefault="00A71957" w:rsidP="006A2D5C">
      <w:pPr>
        <w:numPr>
          <w:ilvl w:val="0"/>
          <w:numId w:val="5"/>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To administer medication to the pupil or supervise while he/she takes his/her medication according to predetermined protocol only.</w:t>
      </w:r>
    </w:p>
    <w:p w14:paraId="1E9C6236" w14:textId="77777777" w:rsidR="00A71957" w:rsidRPr="00942A99" w:rsidRDefault="00A71957" w:rsidP="006A2D5C">
      <w:pPr>
        <w:numPr>
          <w:ilvl w:val="0"/>
          <w:numId w:val="5"/>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 xml:space="preserve">To record all medication taken by pupils (date, time, medication, pupil and staff member). </w:t>
      </w:r>
    </w:p>
    <w:p w14:paraId="7070689D" w14:textId="77777777" w:rsidR="00A71957" w:rsidRPr="00942A99" w:rsidRDefault="00A71957" w:rsidP="006A2D5C">
      <w:pPr>
        <w:numPr>
          <w:ilvl w:val="0"/>
          <w:numId w:val="5"/>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 xml:space="preserve">To ensure that all medication is in date before issue. </w:t>
      </w:r>
    </w:p>
    <w:p w14:paraId="236A3550" w14:textId="77777777" w:rsidR="00A71957" w:rsidRPr="00942A99" w:rsidRDefault="00A71957" w:rsidP="006A2D5C">
      <w:pPr>
        <w:numPr>
          <w:ilvl w:val="0"/>
          <w:numId w:val="5"/>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To destroy any medication left</w:t>
      </w:r>
      <w:r w:rsidR="006745D8" w:rsidRPr="00942A99">
        <w:rPr>
          <w:rFonts w:asciiTheme="minorHAnsi" w:hAnsiTheme="minorHAnsi" w:cs="Arial"/>
          <w:color w:val="000000"/>
          <w:sz w:val="24"/>
          <w:szCs w:val="24"/>
        </w:rPr>
        <w:t xml:space="preserve"> in school at the end of a s</w:t>
      </w:r>
      <w:r w:rsidRPr="00942A99">
        <w:rPr>
          <w:rFonts w:asciiTheme="minorHAnsi" w:hAnsiTheme="minorHAnsi" w:cs="Arial"/>
          <w:color w:val="000000"/>
          <w:sz w:val="24"/>
          <w:szCs w:val="24"/>
        </w:rPr>
        <w:t xml:space="preserve">chool year or when a child leaves. </w:t>
      </w:r>
    </w:p>
    <w:p w14:paraId="3C8C15A7" w14:textId="77777777" w:rsidR="00A71957" w:rsidRPr="00942A99" w:rsidRDefault="00A71957" w:rsidP="006A2D5C">
      <w:pPr>
        <w:numPr>
          <w:ilvl w:val="0"/>
          <w:numId w:val="5"/>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 xml:space="preserve">To maintain the safety of all medications in a locked but accessible area. </w:t>
      </w:r>
    </w:p>
    <w:p w14:paraId="65278E78" w14:textId="77777777" w:rsidR="00A71957" w:rsidRPr="00942A99" w:rsidRDefault="00A71957" w:rsidP="006A2D5C">
      <w:pPr>
        <w:numPr>
          <w:ilvl w:val="0"/>
          <w:numId w:val="5"/>
        </w:numPr>
        <w:suppressAutoHyphens/>
        <w:autoSpaceDE w:val="0"/>
        <w:autoSpaceDN w:val="0"/>
        <w:spacing w:after="0" w:line="240" w:lineRule="auto"/>
        <w:textAlignment w:val="baseline"/>
        <w:rPr>
          <w:rFonts w:asciiTheme="minorHAnsi" w:hAnsiTheme="minorHAnsi" w:cs="Arial"/>
          <w:color w:val="000000"/>
          <w:sz w:val="24"/>
          <w:szCs w:val="24"/>
        </w:rPr>
      </w:pPr>
      <w:r w:rsidRPr="00942A99">
        <w:rPr>
          <w:rFonts w:asciiTheme="minorHAnsi" w:hAnsiTheme="minorHAnsi" w:cs="Arial"/>
          <w:color w:val="000000"/>
          <w:sz w:val="24"/>
          <w:szCs w:val="24"/>
        </w:rPr>
        <w:t xml:space="preserve">To ensure that all staff are trained as appropriate. </w:t>
      </w:r>
    </w:p>
    <w:p w14:paraId="39917387" w14:textId="77777777" w:rsidR="00D4116B" w:rsidRPr="00942A99" w:rsidRDefault="00D4116B" w:rsidP="006A2D5C">
      <w:pPr>
        <w:numPr>
          <w:ilvl w:val="0"/>
          <w:numId w:val="5"/>
        </w:numPr>
        <w:suppressAutoHyphens/>
        <w:autoSpaceDE w:val="0"/>
        <w:autoSpaceDN w:val="0"/>
        <w:spacing w:after="0" w:line="240" w:lineRule="auto"/>
        <w:textAlignment w:val="baseline"/>
        <w:rPr>
          <w:rFonts w:asciiTheme="minorHAnsi" w:hAnsiTheme="minorHAnsi" w:cs="Arial"/>
          <w:sz w:val="24"/>
          <w:szCs w:val="24"/>
        </w:rPr>
      </w:pPr>
      <w:r w:rsidRPr="00942A99">
        <w:rPr>
          <w:rFonts w:asciiTheme="minorHAnsi" w:hAnsiTheme="minorHAnsi" w:cs="Arial"/>
          <w:sz w:val="24"/>
          <w:szCs w:val="24"/>
        </w:rPr>
        <w:t xml:space="preserve">To contact parents/carers, if required, when a child is hurt, needs medical treatment or feels unwell. </w:t>
      </w:r>
    </w:p>
    <w:p w14:paraId="1C09C508" w14:textId="77777777" w:rsidR="00BC580D" w:rsidRPr="00942A99" w:rsidRDefault="00BC580D" w:rsidP="006A2D5C">
      <w:pPr>
        <w:rPr>
          <w:rFonts w:asciiTheme="minorHAnsi" w:hAnsiTheme="minorHAnsi"/>
          <w:sz w:val="24"/>
          <w:szCs w:val="24"/>
        </w:rPr>
      </w:pPr>
    </w:p>
    <w:p w14:paraId="3DD88638" w14:textId="77777777" w:rsidR="00BC580D" w:rsidRPr="00942A99" w:rsidRDefault="00BC580D" w:rsidP="006A2D5C">
      <w:pPr>
        <w:rPr>
          <w:rFonts w:asciiTheme="minorHAnsi" w:hAnsiTheme="minorHAnsi"/>
          <w:b/>
          <w:sz w:val="24"/>
          <w:szCs w:val="24"/>
        </w:rPr>
      </w:pPr>
      <w:r w:rsidRPr="00942A99">
        <w:rPr>
          <w:rFonts w:asciiTheme="minorHAnsi" w:hAnsiTheme="minorHAnsi"/>
          <w:b/>
          <w:sz w:val="24"/>
          <w:szCs w:val="24"/>
        </w:rPr>
        <w:t>FIRST AID PROVISION</w:t>
      </w:r>
    </w:p>
    <w:p w14:paraId="7B81892B" w14:textId="5D255785" w:rsidR="0060423E" w:rsidRPr="00C05130" w:rsidRDefault="00BC580D" w:rsidP="006A2D5C">
      <w:pPr>
        <w:spacing w:after="0" w:line="240" w:lineRule="auto"/>
        <w:rPr>
          <w:rFonts w:asciiTheme="minorHAnsi" w:eastAsia="Times New Roman" w:hAnsiTheme="minorHAnsi" w:cs="Arial"/>
          <w:color w:val="000000"/>
          <w:sz w:val="24"/>
          <w:szCs w:val="24"/>
          <w:lang w:eastAsia="en-GB"/>
        </w:rPr>
      </w:pPr>
      <w:r w:rsidRPr="00942A99">
        <w:rPr>
          <w:rFonts w:asciiTheme="minorHAnsi" w:hAnsiTheme="minorHAnsi"/>
          <w:sz w:val="24"/>
          <w:szCs w:val="24"/>
        </w:rPr>
        <w:t>The school has carried out and regularly reviews the First Aid Risk Assessment to ensure that adequate first aid provision is available at all times.</w:t>
      </w:r>
      <w:r w:rsidR="007F1119" w:rsidRPr="00942A99">
        <w:rPr>
          <w:rFonts w:asciiTheme="minorHAnsi" w:hAnsiTheme="minorHAnsi"/>
          <w:sz w:val="24"/>
          <w:szCs w:val="24"/>
        </w:rPr>
        <w:t xml:space="preserve"> </w:t>
      </w:r>
      <w:r w:rsidRPr="00942A99">
        <w:rPr>
          <w:rFonts w:asciiTheme="minorHAnsi" w:eastAsia="Times New Roman" w:hAnsiTheme="minorHAnsi" w:cs="Arial"/>
          <w:color w:val="000000"/>
          <w:sz w:val="24"/>
          <w:szCs w:val="24"/>
          <w:lang w:eastAsia="en-GB"/>
        </w:rPr>
        <w:t>All First Aider</w:t>
      </w:r>
      <w:r w:rsidRPr="00942A99">
        <w:rPr>
          <w:rFonts w:asciiTheme="minorHAnsi" w:eastAsia="Times New Roman" w:hAnsiTheme="minorHAnsi" w:cs="Arial"/>
          <w:color w:val="000000"/>
          <w:sz w:val="24"/>
          <w:szCs w:val="24"/>
          <w:lang w:val="en-US"/>
        </w:rPr>
        <w:t>s have attended a recognised First Aid Course approved by the Health and Safety Executive (HSE) and attend refresher courses every 3 years</w:t>
      </w:r>
      <w:r w:rsidR="007F1119" w:rsidRPr="00942A99">
        <w:rPr>
          <w:rFonts w:asciiTheme="minorHAnsi" w:eastAsia="Times New Roman" w:hAnsiTheme="minorHAnsi" w:cs="Arial"/>
          <w:color w:val="000000"/>
          <w:sz w:val="24"/>
          <w:szCs w:val="24"/>
          <w:lang w:eastAsia="en-GB"/>
        </w:rPr>
        <w:t>.</w:t>
      </w:r>
      <w:r w:rsidR="00EB0ACA" w:rsidRPr="00942A99">
        <w:rPr>
          <w:rFonts w:asciiTheme="minorHAnsi" w:eastAsia="Times New Roman" w:hAnsiTheme="minorHAnsi" w:cs="Arial"/>
          <w:color w:val="000000"/>
          <w:sz w:val="24"/>
          <w:szCs w:val="24"/>
          <w:lang w:eastAsia="en-GB"/>
        </w:rPr>
        <w:t xml:space="preserve"> </w:t>
      </w:r>
    </w:p>
    <w:p w14:paraId="337828AA" w14:textId="77777777" w:rsidR="006745D8" w:rsidRPr="00942A99" w:rsidRDefault="006745D8" w:rsidP="006A2D5C">
      <w:pPr>
        <w:tabs>
          <w:tab w:val="left" w:pos="6420"/>
        </w:tabs>
        <w:suppressAutoHyphens/>
        <w:autoSpaceDN w:val="0"/>
        <w:spacing w:after="0" w:line="249" w:lineRule="auto"/>
        <w:textAlignment w:val="baseline"/>
        <w:rPr>
          <w:rFonts w:asciiTheme="minorHAnsi" w:hAnsiTheme="minorHAnsi"/>
          <w:sz w:val="24"/>
          <w:szCs w:val="24"/>
        </w:rPr>
      </w:pPr>
      <w:r w:rsidRPr="00942A99">
        <w:rPr>
          <w:rFonts w:asciiTheme="minorHAnsi" w:hAnsiTheme="minorHAnsi"/>
          <w:sz w:val="24"/>
          <w:szCs w:val="24"/>
        </w:rPr>
        <w:lastRenderedPageBreak/>
        <w:t xml:space="preserve">There will always be at least one Named First Aider and several Emergency First Aid at Work trained First Aiders.  A First Aider is present in each playground at playtime and lunchtime and they will have a First Aid box to administer basic First Aid in situ. If it is a more complex situation the child will be escorted to the School First Aid station near the School Office.  </w:t>
      </w:r>
    </w:p>
    <w:p w14:paraId="23BCC6EB" w14:textId="77777777" w:rsidR="0060423E" w:rsidRPr="00942A99" w:rsidRDefault="0060423E" w:rsidP="006A2D5C">
      <w:pPr>
        <w:tabs>
          <w:tab w:val="left" w:pos="6420"/>
        </w:tabs>
        <w:suppressAutoHyphens/>
        <w:autoSpaceDN w:val="0"/>
        <w:spacing w:after="0" w:line="249" w:lineRule="auto"/>
        <w:textAlignment w:val="baseline"/>
        <w:rPr>
          <w:rFonts w:asciiTheme="minorHAnsi" w:hAnsiTheme="minorHAnsi"/>
          <w:sz w:val="24"/>
          <w:szCs w:val="24"/>
        </w:rPr>
      </w:pPr>
    </w:p>
    <w:p w14:paraId="1C27F1F3" w14:textId="77777777" w:rsidR="006745D8" w:rsidRPr="00942A99" w:rsidRDefault="006745D8" w:rsidP="006A2D5C">
      <w:pPr>
        <w:tabs>
          <w:tab w:val="left" w:pos="6420"/>
        </w:tabs>
        <w:suppressAutoHyphens/>
        <w:autoSpaceDN w:val="0"/>
        <w:spacing w:after="0" w:line="249" w:lineRule="auto"/>
        <w:textAlignment w:val="baseline"/>
        <w:rPr>
          <w:rFonts w:asciiTheme="minorHAnsi" w:hAnsiTheme="minorHAnsi"/>
          <w:sz w:val="24"/>
          <w:szCs w:val="24"/>
        </w:rPr>
      </w:pPr>
      <w:r w:rsidRPr="00942A99">
        <w:rPr>
          <w:rFonts w:asciiTheme="minorHAnsi" w:hAnsiTheme="minorHAnsi"/>
          <w:sz w:val="24"/>
          <w:szCs w:val="24"/>
        </w:rPr>
        <w:t>There will always be at least one First Aider on a school trip, village walk or other activities outside of school with a First Aid bag.  On a school trip, village walk, when swimming and during any other activity outside of school the First Aider will take all children’s emergency prescribed medication.</w:t>
      </w:r>
    </w:p>
    <w:p w14:paraId="4379C32E" w14:textId="77777777" w:rsidR="006745D8" w:rsidRPr="00942A99" w:rsidRDefault="006745D8" w:rsidP="006A2D5C">
      <w:pPr>
        <w:tabs>
          <w:tab w:val="left" w:pos="6420"/>
        </w:tabs>
        <w:suppressAutoHyphens/>
        <w:autoSpaceDN w:val="0"/>
        <w:spacing w:after="160" w:line="249" w:lineRule="auto"/>
        <w:textAlignment w:val="baseline"/>
        <w:rPr>
          <w:rFonts w:asciiTheme="minorHAnsi" w:hAnsiTheme="minorHAnsi"/>
          <w:sz w:val="24"/>
          <w:szCs w:val="24"/>
        </w:rPr>
      </w:pPr>
      <w:r w:rsidRPr="00942A99">
        <w:rPr>
          <w:rFonts w:asciiTheme="minorHAnsi" w:hAnsiTheme="minorHAnsi"/>
          <w:sz w:val="24"/>
          <w:szCs w:val="24"/>
        </w:rPr>
        <w:t xml:space="preserve">There will always be a Paediatric First Aid trained person on the school site and available for Early Years Foundation Stage at all times, including trips. </w:t>
      </w:r>
    </w:p>
    <w:p w14:paraId="314195A0" w14:textId="77777777" w:rsidR="006745D8" w:rsidRPr="00942A99" w:rsidRDefault="006745D8" w:rsidP="006A2D5C">
      <w:pPr>
        <w:autoSpaceDN w:val="0"/>
        <w:spacing w:after="0" w:line="240" w:lineRule="auto"/>
        <w:rPr>
          <w:rFonts w:asciiTheme="minorHAnsi" w:hAnsiTheme="minorHAnsi"/>
          <w:b/>
          <w:sz w:val="24"/>
          <w:szCs w:val="24"/>
        </w:rPr>
      </w:pPr>
      <w:r w:rsidRPr="00942A99">
        <w:rPr>
          <w:rFonts w:asciiTheme="minorHAnsi" w:hAnsiTheme="minorHAnsi"/>
          <w:b/>
          <w:sz w:val="24"/>
          <w:szCs w:val="24"/>
        </w:rPr>
        <w:t>Record Keeping and Passing on Information</w:t>
      </w:r>
    </w:p>
    <w:p w14:paraId="3C15F3C4" w14:textId="72846E53" w:rsidR="006745D8" w:rsidRPr="00942A99" w:rsidRDefault="006745D8" w:rsidP="006A2D5C">
      <w:pPr>
        <w:autoSpaceDN w:val="0"/>
        <w:spacing w:after="0" w:line="240" w:lineRule="auto"/>
        <w:rPr>
          <w:rFonts w:asciiTheme="minorHAnsi" w:eastAsia="Times New Roman" w:hAnsiTheme="minorHAnsi"/>
          <w:bCs/>
          <w:sz w:val="24"/>
          <w:szCs w:val="24"/>
          <w:lang w:val="en-US"/>
        </w:rPr>
      </w:pPr>
      <w:r w:rsidRPr="00942A99">
        <w:rPr>
          <w:rFonts w:asciiTheme="minorHAnsi" w:hAnsiTheme="minorHAnsi"/>
          <w:sz w:val="24"/>
          <w:szCs w:val="24"/>
        </w:rPr>
        <w:t xml:space="preserve">All first aid incidents/complaints are recorded in </w:t>
      </w:r>
      <w:r w:rsidR="00C05130">
        <w:rPr>
          <w:rFonts w:asciiTheme="minorHAnsi" w:hAnsiTheme="minorHAnsi"/>
          <w:sz w:val="24"/>
          <w:szCs w:val="24"/>
        </w:rPr>
        <w:t>a</w:t>
      </w:r>
      <w:r w:rsidRPr="00942A99">
        <w:rPr>
          <w:rFonts w:asciiTheme="minorHAnsi" w:hAnsiTheme="minorHAnsi"/>
          <w:sz w:val="24"/>
          <w:szCs w:val="24"/>
        </w:rPr>
        <w:t xml:space="preserve"> </w:t>
      </w:r>
      <w:r w:rsidR="00C05130">
        <w:rPr>
          <w:rFonts w:asciiTheme="minorHAnsi" w:hAnsiTheme="minorHAnsi"/>
          <w:sz w:val="24"/>
          <w:szCs w:val="24"/>
        </w:rPr>
        <w:t>treatm</w:t>
      </w:r>
      <w:r w:rsidRPr="00942A99">
        <w:rPr>
          <w:rFonts w:asciiTheme="minorHAnsi" w:hAnsiTheme="minorHAnsi"/>
          <w:sz w:val="24"/>
          <w:szCs w:val="24"/>
        </w:rPr>
        <w:t xml:space="preserve">ent book – </w:t>
      </w:r>
      <w:r w:rsidR="00C05130">
        <w:rPr>
          <w:rFonts w:asciiTheme="minorHAnsi" w:hAnsiTheme="minorHAnsi"/>
          <w:sz w:val="24"/>
          <w:szCs w:val="24"/>
        </w:rPr>
        <w:t>located</w:t>
      </w:r>
      <w:r w:rsidRPr="00942A99">
        <w:rPr>
          <w:rFonts w:asciiTheme="minorHAnsi" w:hAnsiTheme="minorHAnsi"/>
          <w:sz w:val="24"/>
          <w:szCs w:val="24"/>
        </w:rPr>
        <w:t xml:space="preserve"> in the medical room</w:t>
      </w:r>
      <w:r w:rsidR="00C05130">
        <w:rPr>
          <w:rFonts w:asciiTheme="minorHAnsi" w:hAnsiTheme="minorHAnsi"/>
          <w:sz w:val="24"/>
          <w:szCs w:val="24"/>
        </w:rPr>
        <w:t>, at the medical stations or in the first aid boxes</w:t>
      </w:r>
      <w:r w:rsidR="00245ABD">
        <w:rPr>
          <w:rFonts w:asciiTheme="minorHAnsi" w:hAnsiTheme="minorHAnsi"/>
          <w:sz w:val="24"/>
          <w:szCs w:val="24"/>
        </w:rPr>
        <w:t>/bags</w:t>
      </w:r>
      <w:bookmarkStart w:id="0" w:name="_GoBack"/>
      <w:bookmarkEnd w:id="0"/>
      <w:r w:rsidRPr="00942A99">
        <w:rPr>
          <w:rFonts w:asciiTheme="minorHAnsi" w:hAnsiTheme="minorHAnsi"/>
          <w:sz w:val="24"/>
          <w:szCs w:val="24"/>
        </w:rPr>
        <w:t xml:space="preserve"> with details of name, date, time, nature of injury/complaint, treatment given/no treatment given, </w:t>
      </w:r>
      <w:r w:rsidR="00335188" w:rsidRPr="00942A99">
        <w:rPr>
          <w:rFonts w:asciiTheme="minorHAnsi" w:hAnsiTheme="minorHAnsi"/>
          <w:sz w:val="24"/>
          <w:szCs w:val="24"/>
        </w:rPr>
        <w:t>and initials</w:t>
      </w:r>
      <w:r w:rsidRPr="00942A99">
        <w:rPr>
          <w:rFonts w:asciiTheme="minorHAnsi" w:hAnsiTheme="minorHAnsi"/>
          <w:sz w:val="24"/>
          <w:szCs w:val="24"/>
        </w:rPr>
        <w:t xml:space="preserve"> of the first aiders/s. The class teacher is informed of any injury and any child with a head injury will be given a wrist band – as well as a slip. Parents</w:t>
      </w:r>
      <w:r w:rsidR="00EB0ACA" w:rsidRPr="00942A99">
        <w:rPr>
          <w:rFonts w:asciiTheme="minorHAnsi" w:hAnsiTheme="minorHAnsi"/>
          <w:sz w:val="24"/>
          <w:szCs w:val="24"/>
        </w:rPr>
        <w:t>/carers</w:t>
      </w:r>
      <w:r w:rsidRPr="00942A99">
        <w:rPr>
          <w:rFonts w:asciiTheme="minorHAnsi" w:hAnsiTheme="minorHAnsi"/>
          <w:sz w:val="24"/>
          <w:szCs w:val="24"/>
        </w:rPr>
        <w:t xml:space="preserve"> will be informed of any significant injury and all head injuries.</w:t>
      </w:r>
      <w:r w:rsidR="00335188" w:rsidRPr="00942A99">
        <w:rPr>
          <w:rFonts w:asciiTheme="minorHAnsi" w:hAnsiTheme="minorHAnsi"/>
          <w:sz w:val="24"/>
          <w:szCs w:val="24"/>
        </w:rPr>
        <w:t xml:space="preserve"> Equally if your child has had an accident at home you should inform school. </w:t>
      </w:r>
    </w:p>
    <w:p w14:paraId="31357B79" w14:textId="77777777" w:rsidR="00335188" w:rsidRPr="00942A99" w:rsidRDefault="00335188" w:rsidP="006A2D5C">
      <w:pPr>
        <w:tabs>
          <w:tab w:val="left" w:pos="6420"/>
        </w:tabs>
        <w:suppressAutoHyphens/>
        <w:autoSpaceDN w:val="0"/>
        <w:spacing w:after="160" w:line="249" w:lineRule="auto"/>
        <w:textAlignment w:val="baseline"/>
        <w:rPr>
          <w:rFonts w:asciiTheme="minorHAnsi" w:hAnsiTheme="minorHAnsi"/>
          <w:b/>
          <w:sz w:val="24"/>
          <w:szCs w:val="24"/>
        </w:rPr>
      </w:pPr>
    </w:p>
    <w:p w14:paraId="6BCE9F8E" w14:textId="77777777" w:rsidR="007F1119" w:rsidRPr="00942A99" w:rsidRDefault="007F1119" w:rsidP="006A2D5C">
      <w:pPr>
        <w:tabs>
          <w:tab w:val="left" w:pos="6420"/>
        </w:tabs>
        <w:suppressAutoHyphens/>
        <w:autoSpaceDN w:val="0"/>
        <w:spacing w:after="160" w:line="249" w:lineRule="auto"/>
        <w:textAlignment w:val="baseline"/>
        <w:rPr>
          <w:rFonts w:asciiTheme="minorHAnsi" w:hAnsiTheme="minorHAnsi"/>
          <w:b/>
          <w:sz w:val="24"/>
          <w:szCs w:val="24"/>
        </w:rPr>
      </w:pPr>
      <w:r w:rsidRPr="00942A99">
        <w:rPr>
          <w:rFonts w:asciiTheme="minorHAnsi" w:hAnsiTheme="minorHAnsi"/>
          <w:b/>
          <w:sz w:val="24"/>
          <w:szCs w:val="24"/>
        </w:rPr>
        <w:t>What to do if your child is unwell</w:t>
      </w:r>
      <w:r w:rsidR="006745D8" w:rsidRPr="00942A99">
        <w:rPr>
          <w:rFonts w:asciiTheme="minorHAnsi" w:hAnsiTheme="minorHAnsi"/>
          <w:b/>
          <w:sz w:val="24"/>
          <w:szCs w:val="24"/>
        </w:rPr>
        <w:t>…</w:t>
      </w:r>
    </w:p>
    <w:p w14:paraId="70CBF92D" w14:textId="77777777" w:rsidR="007F1119" w:rsidRPr="00942A99" w:rsidRDefault="007F1119" w:rsidP="006A2D5C">
      <w:pPr>
        <w:tabs>
          <w:tab w:val="left" w:pos="6420"/>
        </w:tabs>
        <w:suppressAutoHyphens/>
        <w:autoSpaceDN w:val="0"/>
        <w:spacing w:after="160" w:line="249" w:lineRule="auto"/>
        <w:textAlignment w:val="baseline"/>
        <w:rPr>
          <w:rFonts w:asciiTheme="minorHAnsi" w:hAnsiTheme="minorHAnsi"/>
          <w:b/>
          <w:sz w:val="24"/>
          <w:szCs w:val="24"/>
        </w:rPr>
      </w:pPr>
      <w:r w:rsidRPr="00942A99">
        <w:rPr>
          <w:rFonts w:asciiTheme="minorHAnsi" w:hAnsiTheme="minorHAnsi"/>
          <w:b/>
          <w:sz w:val="24"/>
          <w:szCs w:val="24"/>
        </w:rPr>
        <w:t xml:space="preserve">Please call the school office as soon as possible to inform us of the reason </w:t>
      </w:r>
      <w:r w:rsidR="00D4116B" w:rsidRPr="00942A99">
        <w:rPr>
          <w:rFonts w:asciiTheme="minorHAnsi" w:hAnsiTheme="minorHAnsi"/>
          <w:b/>
          <w:sz w:val="24"/>
          <w:szCs w:val="24"/>
        </w:rPr>
        <w:t xml:space="preserve">for your child’s absence and do this every day that they are not able to attend. </w:t>
      </w:r>
      <w:r w:rsidRPr="00942A99">
        <w:rPr>
          <w:rFonts w:asciiTheme="minorHAnsi" w:hAnsiTheme="minorHAnsi"/>
          <w:b/>
          <w:sz w:val="24"/>
          <w:szCs w:val="24"/>
        </w:rPr>
        <w:t>If we do not receive a message we will call you to</w:t>
      </w:r>
      <w:r w:rsidR="00D4116B" w:rsidRPr="00942A99">
        <w:rPr>
          <w:rFonts w:asciiTheme="minorHAnsi" w:hAnsiTheme="minorHAnsi"/>
          <w:b/>
          <w:sz w:val="24"/>
          <w:szCs w:val="24"/>
        </w:rPr>
        <w:t xml:space="preserve"> ask why they are not in school. If there is no response it may be necessary to visit the home address in order to ascertain the whereabouts of your child.</w:t>
      </w:r>
    </w:p>
    <w:p w14:paraId="5C233772" w14:textId="77777777" w:rsidR="007F1119" w:rsidRPr="00942A99" w:rsidRDefault="007F1119" w:rsidP="006A2D5C">
      <w:pPr>
        <w:spacing w:after="0" w:line="240" w:lineRule="auto"/>
        <w:rPr>
          <w:rFonts w:asciiTheme="minorHAnsi" w:hAnsiTheme="minorHAnsi"/>
          <w:b/>
          <w:sz w:val="24"/>
          <w:szCs w:val="24"/>
        </w:rPr>
      </w:pPr>
      <w:r w:rsidRPr="00942A99">
        <w:rPr>
          <w:rFonts w:asciiTheme="minorHAnsi" w:hAnsiTheme="minorHAnsi"/>
          <w:b/>
          <w:sz w:val="24"/>
          <w:szCs w:val="24"/>
        </w:rPr>
        <w:t>Sickness and Diarrhoea</w:t>
      </w:r>
    </w:p>
    <w:p w14:paraId="4E12F33E" w14:textId="77777777" w:rsidR="007F1119" w:rsidRPr="00942A99" w:rsidRDefault="007F1119" w:rsidP="006A2D5C">
      <w:pPr>
        <w:spacing w:after="0" w:line="240" w:lineRule="auto"/>
        <w:rPr>
          <w:rFonts w:asciiTheme="minorHAnsi" w:hAnsiTheme="minorHAnsi"/>
          <w:sz w:val="24"/>
          <w:szCs w:val="24"/>
        </w:rPr>
      </w:pPr>
      <w:r w:rsidRPr="00942A99">
        <w:rPr>
          <w:rFonts w:asciiTheme="minorHAnsi" w:hAnsiTheme="minorHAnsi"/>
          <w:sz w:val="24"/>
          <w:szCs w:val="24"/>
        </w:rPr>
        <w:t>If a child has been sick or suffered f</w:t>
      </w:r>
      <w:r w:rsidR="006745D8" w:rsidRPr="00942A99">
        <w:rPr>
          <w:rFonts w:asciiTheme="minorHAnsi" w:hAnsiTheme="minorHAnsi"/>
          <w:sz w:val="24"/>
          <w:szCs w:val="24"/>
        </w:rPr>
        <w:t>rom diarrhoea, they will be sent</w:t>
      </w:r>
      <w:r w:rsidRPr="00942A99">
        <w:rPr>
          <w:rFonts w:asciiTheme="minorHAnsi" w:hAnsiTheme="minorHAnsi"/>
          <w:sz w:val="24"/>
          <w:szCs w:val="24"/>
        </w:rPr>
        <w:t xml:space="preserve"> home from school/should stay off school. </w:t>
      </w:r>
      <w:r w:rsidRPr="00942A99">
        <w:rPr>
          <w:rFonts w:asciiTheme="minorHAnsi" w:hAnsiTheme="minorHAnsi"/>
          <w:b/>
          <w:sz w:val="24"/>
          <w:szCs w:val="24"/>
        </w:rPr>
        <w:t>They should not return to school until 48</w:t>
      </w:r>
      <w:r w:rsidR="006745D8" w:rsidRPr="00942A99">
        <w:rPr>
          <w:rFonts w:asciiTheme="minorHAnsi" w:hAnsiTheme="minorHAnsi"/>
          <w:b/>
          <w:sz w:val="24"/>
          <w:szCs w:val="24"/>
        </w:rPr>
        <w:t xml:space="preserve"> </w:t>
      </w:r>
      <w:r w:rsidRPr="00942A99">
        <w:rPr>
          <w:rFonts w:asciiTheme="minorHAnsi" w:hAnsiTheme="minorHAnsi"/>
          <w:b/>
          <w:sz w:val="24"/>
          <w:szCs w:val="24"/>
        </w:rPr>
        <w:t>hours after the last symptoms of sickness and diarrhoea</w:t>
      </w:r>
      <w:r w:rsidRPr="00942A99">
        <w:rPr>
          <w:rFonts w:asciiTheme="minorHAnsi" w:hAnsiTheme="minorHAnsi"/>
          <w:sz w:val="24"/>
          <w:szCs w:val="24"/>
        </w:rPr>
        <w:t xml:space="preserve">. </w:t>
      </w:r>
    </w:p>
    <w:p w14:paraId="480A81C4" w14:textId="77777777" w:rsidR="007F1119" w:rsidRPr="00942A99" w:rsidRDefault="007F1119" w:rsidP="006A2D5C">
      <w:pPr>
        <w:spacing w:after="0" w:line="240" w:lineRule="auto"/>
        <w:rPr>
          <w:rFonts w:asciiTheme="minorHAnsi" w:hAnsiTheme="minorHAnsi"/>
          <w:sz w:val="24"/>
          <w:szCs w:val="24"/>
        </w:rPr>
      </w:pPr>
    </w:p>
    <w:p w14:paraId="562119CA" w14:textId="77777777" w:rsidR="007F1119" w:rsidRPr="00942A99" w:rsidRDefault="007F1119" w:rsidP="006A2D5C">
      <w:pPr>
        <w:spacing w:after="0" w:line="240" w:lineRule="auto"/>
        <w:rPr>
          <w:rFonts w:asciiTheme="minorHAnsi" w:hAnsiTheme="minorHAnsi"/>
          <w:b/>
          <w:sz w:val="24"/>
          <w:szCs w:val="24"/>
        </w:rPr>
      </w:pPr>
      <w:r w:rsidRPr="00942A99">
        <w:rPr>
          <w:rFonts w:asciiTheme="minorHAnsi" w:hAnsiTheme="minorHAnsi"/>
          <w:b/>
          <w:sz w:val="24"/>
          <w:szCs w:val="24"/>
        </w:rPr>
        <w:t>Contagious Conditions</w:t>
      </w:r>
    </w:p>
    <w:p w14:paraId="4EE72F33" w14:textId="77777777" w:rsidR="00BC580D" w:rsidRPr="00942A99" w:rsidRDefault="007F1119" w:rsidP="006A2D5C">
      <w:pPr>
        <w:spacing w:after="0" w:line="240" w:lineRule="auto"/>
        <w:rPr>
          <w:rFonts w:asciiTheme="minorHAnsi" w:hAnsiTheme="minorHAnsi"/>
          <w:sz w:val="24"/>
          <w:szCs w:val="24"/>
        </w:rPr>
      </w:pPr>
      <w:r w:rsidRPr="00942A99">
        <w:rPr>
          <w:rFonts w:asciiTheme="minorHAnsi" w:hAnsiTheme="minorHAnsi"/>
          <w:sz w:val="24"/>
          <w:szCs w:val="24"/>
        </w:rPr>
        <w:t xml:space="preserve">Advice should be sought from guidance documents and health care professionals to minimise the spread of contagious conditions.  </w:t>
      </w:r>
      <w:r w:rsidR="00E82E48" w:rsidRPr="00942A99">
        <w:rPr>
          <w:rFonts w:asciiTheme="minorHAnsi" w:hAnsiTheme="minorHAnsi"/>
          <w:sz w:val="24"/>
          <w:szCs w:val="24"/>
        </w:rPr>
        <w:t xml:space="preserve">If you are unsure, contact school for advice. </w:t>
      </w:r>
    </w:p>
    <w:p w14:paraId="160AA90C" w14:textId="77777777" w:rsidR="007642A1" w:rsidRPr="00942A99" w:rsidRDefault="007642A1" w:rsidP="006A2D5C">
      <w:pPr>
        <w:spacing w:after="0" w:line="240" w:lineRule="auto"/>
        <w:rPr>
          <w:rFonts w:asciiTheme="minorHAnsi" w:hAnsiTheme="minorHAnsi"/>
          <w:sz w:val="24"/>
          <w:szCs w:val="24"/>
        </w:rPr>
      </w:pPr>
    </w:p>
    <w:p w14:paraId="3203EBF4" w14:textId="77777777" w:rsidR="007F1119" w:rsidRPr="00942A99" w:rsidRDefault="007F1119" w:rsidP="006A2D5C">
      <w:pPr>
        <w:suppressAutoHyphens/>
        <w:autoSpaceDN w:val="0"/>
        <w:spacing w:after="0" w:line="249" w:lineRule="auto"/>
        <w:textAlignment w:val="baseline"/>
        <w:rPr>
          <w:rFonts w:asciiTheme="minorHAnsi" w:hAnsiTheme="minorHAnsi"/>
          <w:b/>
          <w:sz w:val="24"/>
          <w:szCs w:val="24"/>
        </w:rPr>
      </w:pPr>
      <w:r w:rsidRPr="00942A99">
        <w:rPr>
          <w:rFonts w:asciiTheme="minorHAnsi" w:hAnsiTheme="minorHAnsi"/>
          <w:b/>
          <w:sz w:val="24"/>
          <w:szCs w:val="24"/>
        </w:rPr>
        <w:t xml:space="preserve">Managing Medical Conditions and Medicines </w:t>
      </w:r>
    </w:p>
    <w:p w14:paraId="5B7FCB20" w14:textId="77777777" w:rsidR="006745D8" w:rsidRPr="00942A99" w:rsidRDefault="006745D8" w:rsidP="006A2D5C">
      <w:pPr>
        <w:suppressAutoHyphens/>
        <w:autoSpaceDE w:val="0"/>
        <w:autoSpaceDN w:val="0"/>
        <w:spacing w:after="0" w:line="249" w:lineRule="auto"/>
        <w:textAlignment w:val="baseline"/>
        <w:rPr>
          <w:rFonts w:asciiTheme="minorHAnsi" w:hAnsiTheme="minorHAnsi"/>
          <w:sz w:val="24"/>
          <w:szCs w:val="24"/>
        </w:rPr>
      </w:pPr>
      <w:r w:rsidRPr="00942A99">
        <w:rPr>
          <w:rFonts w:asciiTheme="minorHAnsi" w:hAnsiTheme="minorHAnsi" w:cs="Lucida Sans"/>
          <w:bCs/>
          <w:sz w:val="24"/>
          <w:szCs w:val="24"/>
        </w:rPr>
        <w:t xml:space="preserve">Our school is committed to working with the parents and carers of children who have medical requirements, medical practitioners and other appropriately involved agencies to meet children’s needs and to enable children to access education wherever possible. </w:t>
      </w:r>
    </w:p>
    <w:p w14:paraId="50A08282" w14:textId="77777777" w:rsidR="006745D8" w:rsidRPr="00942A99" w:rsidRDefault="006745D8" w:rsidP="006A2D5C">
      <w:pPr>
        <w:suppressAutoHyphens/>
        <w:autoSpaceDN w:val="0"/>
        <w:spacing w:after="0" w:line="249" w:lineRule="auto"/>
        <w:textAlignment w:val="baseline"/>
        <w:rPr>
          <w:rFonts w:asciiTheme="minorHAnsi" w:hAnsiTheme="minorHAnsi"/>
          <w:b/>
          <w:sz w:val="24"/>
          <w:szCs w:val="24"/>
          <w:u w:val="single"/>
        </w:rPr>
      </w:pPr>
    </w:p>
    <w:p w14:paraId="38BBA70B" w14:textId="77777777" w:rsidR="006745D8" w:rsidRPr="00942A99" w:rsidRDefault="006745D8" w:rsidP="006A2D5C">
      <w:pPr>
        <w:suppressAutoHyphens/>
        <w:autoSpaceDN w:val="0"/>
        <w:spacing w:after="0" w:line="249" w:lineRule="auto"/>
        <w:textAlignment w:val="baseline"/>
        <w:rPr>
          <w:rFonts w:asciiTheme="minorHAnsi" w:hAnsiTheme="minorHAnsi"/>
          <w:b/>
          <w:sz w:val="24"/>
          <w:szCs w:val="24"/>
        </w:rPr>
      </w:pPr>
      <w:r w:rsidRPr="00942A99">
        <w:rPr>
          <w:rFonts w:asciiTheme="minorHAnsi" w:hAnsiTheme="minorHAnsi"/>
          <w:b/>
          <w:sz w:val="24"/>
          <w:szCs w:val="24"/>
        </w:rPr>
        <w:t>Medicine in our School</w:t>
      </w:r>
    </w:p>
    <w:p w14:paraId="12042777" w14:textId="77777777" w:rsidR="006745D8" w:rsidRPr="00942A99" w:rsidRDefault="006745D8" w:rsidP="006A2D5C">
      <w:pPr>
        <w:autoSpaceDN w:val="0"/>
        <w:spacing w:after="0" w:line="240" w:lineRule="auto"/>
        <w:rPr>
          <w:rFonts w:asciiTheme="minorHAnsi" w:eastAsia="Times New Roman" w:hAnsiTheme="minorHAnsi"/>
          <w:bCs/>
          <w:color w:val="FF0000"/>
          <w:sz w:val="24"/>
          <w:szCs w:val="24"/>
          <w:lang w:val="en-US"/>
        </w:rPr>
      </w:pPr>
      <w:r w:rsidRPr="00942A99">
        <w:rPr>
          <w:rFonts w:asciiTheme="minorHAnsi" w:eastAsia="Times New Roman" w:hAnsiTheme="minorHAnsi"/>
          <w:bCs/>
          <w:sz w:val="24"/>
          <w:szCs w:val="24"/>
          <w:lang w:val="en-US"/>
        </w:rPr>
        <w:t xml:space="preserve">Prescribed medicines should only be brought into school when essential: that is, where it would be detrimental to a child’s health if the medicine were not administered during the school day. Where possible, parents/carers are asked to administer their children’s </w:t>
      </w:r>
      <w:r w:rsidRPr="00942A99">
        <w:rPr>
          <w:rFonts w:asciiTheme="minorHAnsi" w:eastAsia="Times New Roman" w:hAnsiTheme="minorHAnsi"/>
          <w:bCs/>
          <w:sz w:val="24"/>
          <w:szCs w:val="24"/>
          <w:lang w:val="en-US"/>
        </w:rPr>
        <w:lastRenderedPageBreak/>
        <w:t>medicines at home. Most medication can be given three times a day; before school, after school and at bedtime.</w:t>
      </w:r>
    </w:p>
    <w:p w14:paraId="446ACB3C" w14:textId="77777777" w:rsidR="006745D8" w:rsidRPr="00942A99" w:rsidRDefault="006745D8" w:rsidP="006A2D5C">
      <w:pPr>
        <w:autoSpaceDN w:val="0"/>
        <w:spacing w:after="0" w:line="240" w:lineRule="auto"/>
        <w:rPr>
          <w:rFonts w:asciiTheme="minorHAnsi" w:eastAsia="Times New Roman" w:hAnsiTheme="minorHAnsi"/>
          <w:bCs/>
          <w:sz w:val="24"/>
          <w:szCs w:val="24"/>
          <w:lang w:val="en-US"/>
        </w:rPr>
      </w:pPr>
    </w:p>
    <w:p w14:paraId="50038FD1" w14:textId="77777777" w:rsidR="006745D8" w:rsidRPr="00942A99" w:rsidRDefault="006745D8" w:rsidP="006A2D5C">
      <w:pPr>
        <w:autoSpaceDN w:val="0"/>
        <w:spacing w:after="0" w:line="240" w:lineRule="auto"/>
        <w:rPr>
          <w:rFonts w:asciiTheme="minorHAnsi" w:eastAsia="Times New Roman" w:hAnsiTheme="minorHAnsi"/>
          <w:bCs/>
          <w:sz w:val="24"/>
          <w:szCs w:val="24"/>
          <w:lang w:val="en-US"/>
        </w:rPr>
      </w:pPr>
      <w:r w:rsidRPr="00942A99">
        <w:rPr>
          <w:rFonts w:asciiTheme="minorHAnsi" w:eastAsia="Times New Roman" w:hAnsiTheme="minorHAnsi"/>
          <w:bCs/>
          <w:sz w:val="24"/>
          <w:szCs w:val="24"/>
          <w:lang w:val="en-US"/>
        </w:rPr>
        <w:t xml:space="preserve">If a child is well enough to remain in school but has been prescribed antibiotics requiring administration during the school day we advise that a parent/carer comes into school to administer the medication. </w:t>
      </w:r>
    </w:p>
    <w:p w14:paraId="33B128A8" w14:textId="77777777" w:rsidR="007F1119" w:rsidRPr="00942A99" w:rsidRDefault="007F1119" w:rsidP="006A2D5C">
      <w:pPr>
        <w:suppressAutoHyphens/>
        <w:autoSpaceDN w:val="0"/>
        <w:spacing w:after="0" w:line="249" w:lineRule="auto"/>
        <w:textAlignment w:val="baseline"/>
        <w:rPr>
          <w:rFonts w:asciiTheme="minorHAnsi" w:hAnsiTheme="minorHAnsi"/>
          <w:b/>
          <w:sz w:val="24"/>
          <w:szCs w:val="24"/>
          <w:u w:val="single"/>
        </w:rPr>
      </w:pPr>
    </w:p>
    <w:p w14:paraId="2E7185CE" w14:textId="77777777" w:rsidR="007F1119" w:rsidRPr="00942A99" w:rsidRDefault="007F1119" w:rsidP="006A2D5C">
      <w:pPr>
        <w:pStyle w:val="Default"/>
        <w:rPr>
          <w:rFonts w:asciiTheme="minorHAnsi" w:hAnsiTheme="minorHAnsi"/>
          <w:b/>
          <w:bCs/>
        </w:rPr>
      </w:pPr>
      <w:r w:rsidRPr="00942A99">
        <w:rPr>
          <w:rFonts w:asciiTheme="minorHAnsi" w:hAnsiTheme="minorHAnsi"/>
          <w:b/>
        </w:rPr>
        <w:t>Medicines allowed in School:</w:t>
      </w:r>
      <w:r w:rsidRPr="00942A99">
        <w:rPr>
          <w:rFonts w:asciiTheme="minorHAnsi" w:hAnsiTheme="minorHAnsi"/>
          <w:b/>
          <w:bCs/>
        </w:rPr>
        <w:t xml:space="preserve"> </w:t>
      </w:r>
    </w:p>
    <w:p w14:paraId="54270255" w14:textId="77777777" w:rsidR="00335188" w:rsidRPr="00942A99" w:rsidRDefault="00335188" w:rsidP="006A2D5C">
      <w:pPr>
        <w:pStyle w:val="Default"/>
        <w:rPr>
          <w:rFonts w:asciiTheme="minorHAnsi" w:hAnsiTheme="minorHAnsi"/>
          <w:bCs/>
          <w:color w:val="auto"/>
        </w:rPr>
      </w:pPr>
      <w:r w:rsidRPr="00942A99">
        <w:rPr>
          <w:rFonts w:asciiTheme="minorHAnsi" w:hAnsiTheme="minorHAnsi"/>
          <w:bCs/>
          <w:color w:val="auto"/>
        </w:rPr>
        <w:t xml:space="preserve">If a child/employee starts at Waterbeach Primary School and has a medical condition that is potentially life threatening, a medical protocol will be put in place. This must be informed by a Health Care Plan or advice from </w:t>
      </w:r>
      <w:r w:rsidRPr="00942A99">
        <w:rPr>
          <w:rFonts w:asciiTheme="minorHAnsi" w:hAnsiTheme="minorHAnsi"/>
          <w:color w:val="auto"/>
        </w:rPr>
        <w:t xml:space="preserve">the child’s GP or Hospital consultant </w:t>
      </w:r>
      <w:r w:rsidRPr="00942A99">
        <w:rPr>
          <w:rFonts w:asciiTheme="minorHAnsi" w:hAnsiTheme="minorHAnsi"/>
          <w:bCs/>
          <w:color w:val="auto"/>
        </w:rPr>
        <w:t xml:space="preserve">and will be written in conjunction with parents/carers. School will review medical protocols annually or sooner if the needs/condition changes. Parents/carers are responsible for informing school of any changes. </w:t>
      </w:r>
    </w:p>
    <w:p w14:paraId="77915031" w14:textId="77777777" w:rsidR="007F1119" w:rsidRPr="00942A99" w:rsidRDefault="007F1119" w:rsidP="006A2D5C">
      <w:pPr>
        <w:pStyle w:val="Default"/>
        <w:rPr>
          <w:rFonts w:asciiTheme="minorHAnsi" w:hAnsiTheme="minorHAnsi"/>
          <w:b/>
          <w:bCs/>
        </w:rPr>
      </w:pPr>
    </w:p>
    <w:p w14:paraId="1CBE556C" w14:textId="77777777" w:rsidR="007F1119" w:rsidRPr="00942A99" w:rsidRDefault="007F1119" w:rsidP="006A2D5C">
      <w:pPr>
        <w:tabs>
          <w:tab w:val="left" w:pos="6420"/>
        </w:tabs>
        <w:suppressAutoHyphens/>
        <w:autoSpaceDN w:val="0"/>
        <w:spacing w:after="0" w:line="249" w:lineRule="auto"/>
        <w:textAlignment w:val="baseline"/>
        <w:rPr>
          <w:rFonts w:asciiTheme="minorHAnsi" w:hAnsiTheme="minorHAnsi"/>
          <w:b/>
          <w:sz w:val="24"/>
          <w:szCs w:val="24"/>
          <w:u w:val="single"/>
        </w:rPr>
      </w:pPr>
    </w:p>
    <w:p w14:paraId="4CDFE02F" w14:textId="77777777" w:rsidR="007F1119" w:rsidRPr="00942A99" w:rsidRDefault="007F1119" w:rsidP="006A2D5C">
      <w:pPr>
        <w:tabs>
          <w:tab w:val="left" w:pos="6420"/>
        </w:tabs>
        <w:suppressAutoHyphens/>
        <w:autoSpaceDN w:val="0"/>
        <w:spacing w:after="0" w:line="249" w:lineRule="auto"/>
        <w:textAlignment w:val="baseline"/>
        <w:rPr>
          <w:rFonts w:asciiTheme="minorHAnsi" w:hAnsiTheme="minorHAnsi"/>
          <w:sz w:val="24"/>
          <w:szCs w:val="24"/>
        </w:rPr>
      </w:pPr>
      <w:r w:rsidRPr="00942A99">
        <w:rPr>
          <w:rFonts w:asciiTheme="minorHAnsi" w:hAnsiTheme="minorHAnsi"/>
          <w:sz w:val="24"/>
          <w:szCs w:val="24"/>
        </w:rPr>
        <w:t>Our school will store and administer, with relevant training, medication for the following conditions:</w:t>
      </w:r>
    </w:p>
    <w:p w14:paraId="43A83DA5" w14:textId="77777777" w:rsidR="007F1119" w:rsidRPr="00942A99" w:rsidRDefault="007F1119" w:rsidP="006A2D5C">
      <w:pPr>
        <w:tabs>
          <w:tab w:val="left" w:pos="6420"/>
        </w:tabs>
        <w:suppressAutoHyphens/>
        <w:autoSpaceDN w:val="0"/>
        <w:spacing w:after="0" w:line="249" w:lineRule="auto"/>
        <w:textAlignment w:val="baseline"/>
        <w:rPr>
          <w:rFonts w:asciiTheme="minorHAnsi" w:hAnsiTheme="minorHAnsi"/>
          <w:b/>
          <w:sz w:val="24"/>
          <w:szCs w:val="24"/>
        </w:rPr>
      </w:pPr>
      <w:r w:rsidRPr="00942A99">
        <w:rPr>
          <w:rFonts w:asciiTheme="minorHAnsi" w:hAnsiTheme="minorHAnsi"/>
          <w:sz w:val="24"/>
          <w:szCs w:val="24"/>
        </w:rPr>
        <w:t>Allergies requiring an Epipen</w:t>
      </w:r>
      <w:r w:rsidR="00335188" w:rsidRPr="00942A99">
        <w:rPr>
          <w:rFonts w:asciiTheme="minorHAnsi" w:hAnsiTheme="minorHAnsi"/>
          <w:sz w:val="24"/>
          <w:szCs w:val="24"/>
        </w:rPr>
        <w:t xml:space="preserve">, </w:t>
      </w:r>
      <w:r w:rsidRPr="00942A99">
        <w:rPr>
          <w:rFonts w:asciiTheme="minorHAnsi" w:hAnsiTheme="minorHAnsi"/>
          <w:sz w:val="24"/>
          <w:szCs w:val="24"/>
        </w:rPr>
        <w:t>Diabetes</w:t>
      </w:r>
      <w:r w:rsidR="00335188" w:rsidRPr="00942A99">
        <w:rPr>
          <w:rFonts w:asciiTheme="minorHAnsi" w:hAnsiTheme="minorHAnsi"/>
          <w:sz w:val="24"/>
          <w:szCs w:val="24"/>
        </w:rPr>
        <w:t xml:space="preserve">, </w:t>
      </w:r>
      <w:r w:rsidRPr="00942A99">
        <w:rPr>
          <w:rFonts w:asciiTheme="minorHAnsi" w:hAnsiTheme="minorHAnsi"/>
          <w:sz w:val="24"/>
          <w:szCs w:val="24"/>
        </w:rPr>
        <w:t>Asthma</w:t>
      </w:r>
      <w:r w:rsidR="00DD2E9E" w:rsidRPr="00942A99">
        <w:rPr>
          <w:rFonts w:asciiTheme="minorHAnsi" w:hAnsiTheme="minorHAnsi"/>
          <w:sz w:val="24"/>
          <w:szCs w:val="24"/>
        </w:rPr>
        <w:t xml:space="preserve"> (See Asthma and Emergency Inhaler Policy)</w:t>
      </w:r>
      <w:r w:rsidR="00335188" w:rsidRPr="00942A99">
        <w:rPr>
          <w:rFonts w:asciiTheme="minorHAnsi" w:hAnsiTheme="minorHAnsi"/>
          <w:sz w:val="24"/>
          <w:szCs w:val="24"/>
        </w:rPr>
        <w:t xml:space="preserve">, </w:t>
      </w:r>
      <w:r w:rsidRPr="00942A99">
        <w:rPr>
          <w:rFonts w:asciiTheme="minorHAnsi" w:hAnsiTheme="minorHAnsi"/>
          <w:sz w:val="24"/>
          <w:szCs w:val="24"/>
        </w:rPr>
        <w:t>ADD/ADHD</w:t>
      </w:r>
      <w:r w:rsidR="00335188" w:rsidRPr="00942A99">
        <w:rPr>
          <w:rFonts w:asciiTheme="minorHAnsi" w:hAnsiTheme="minorHAnsi"/>
          <w:sz w:val="24"/>
          <w:szCs w:val="24"/>
        </w:rPr>
        <w:t>, o</w:t>
      </w:r>
      <w:r w:rsidRPr="00942A99">
        <w:rPr>
          <w:rFonts w:asciiTheme="minorHAnsi" w:hAnsiTheme="minorHAnsi"/>
          <w:sz w:val="24"/>
          <w:szCs w:val="24"/>
        </w:rPr>
        <w:t>ther long te</w:t>
      </w:r>
      <w:r w:rsidR="006A2D5C" w:rsidRPr="00942A99">
        <w:rPr>
          <w:rFonts w:asciiTheme="minorHAnsi" w:hAnsiTheme="minorHAnsi"/>
          <w:sz w:val="24"/>
          <w:szCs w:val="24"/>
        </w:rPr>
        <w:t>rm conditions agreed with Headt</w:t>
      </w:r>
      <w:r w:rsidRPr="00942A99">
        <w:rPr>
          <w:rFonts w:asciiTheme="minorHAnsi" w:hAnsiTheme="minorHAnsi"/>
          <w:sz w:val="24"/>
          <w:szCs w:val="24"/>
        </w:rPr>
        <w:t>eacher and First Aid Coordinator</w:t>
      </w:r>
      <w:r w:rsidR="00335188" w:rsidRPr="00942A99">
        <w:rPr>
          <w:rFonts w:asciiTheme="minorHAnsi" w:hAnsiTheme="minorHAnsi"/>
          <w:sz w:val="24"/>
          <w:szCs w:val="24"/>
        </w:rPr>
        <w:t>.</w:t>
      </w:r>
    </w:p>
    <w:p w14:paraId="2851C33A" w14:textId="77777777" w:rsidR="00D268CC" w:rsidRPr="00942A99" w:rsidRDefault="00D268CC" w:rsidP="006A2D5C">
      <w:pPr>
        <w:pStyle w:val="Default"/>
        <w:rPr>
          <w:rFonts w:asciiTheme="minorHAnsi" w:hAnsiTheme="minorHAnsi"/>
          <w:b/>
          <w:bCs/>
        </w:rPr>
      </w:pPr>
    </w:p>
    <w:p w14:paraId="63BB4B34" w14:textId="77777777" w:rsidR="00D268CC" w:rsidRPr="00942A99" w:rsidRDefault="00D268CC" w:rsidP="006A2D5C">
      <w:pPr>
        <w:pStyle w:val="Default"/>
        <w:rPr>
          <w:rFonts w:asciiTheme="minorHAnsi" w:hAnsiTheme="minorHAnsi"/>
          <w:b/>
          <w:bCs/>
        </w:rPr>
      </w:pPr>
      <w:r w:rsidRPr="00942A99">
        <w:rPr>
          <w:rFonts w:asciiTheme="minorHAnsi" w:hAnsiTheme="minorHAnsi"/>
          <w:b/>
          <w:bCs/>
        </w:rPr>
        <w:t xml:space="preserve">Allergies – measures to reduce the risk of allergies. </w:t>
      </w:r>
    </w:p>
    <w:p w14:paraId="23410081" w14:textId="77777777" w:rsidR="00D268CC" w:rsidRPr="00942A99" w:rsidRDefault="00D268CC" w:rsidP="006A2D5C">
      <w:pPr>
        <w:pStyle w:val="Default"/>
        <w:numPr>
          <w:ilvl w:val="0"/>
          <w:numId w:val="3"/>
        </w:numPr>
        <w:rPr>
          <w:rFonts w:asciiTheme="minorHAnsi" w:hAnsiTheme="minorHAnsi"/>
          <w:bCs/>
        </w:rPr>
      </w:pPr>
      <w:r w:rsidRPr="00942A99">
        <w:rPr>
          <w:rFonts w:asciiTheme="minorHAnsi" w:hAnsiTheme="minorHAnsi"/>
          <w:bCs/>
        </w:rPr>
        <w:t>We aim to minimise the risk of any child suffering from allergy induced anaph</w:t>
      </w:r>
      <w:r w:rsidR="00335188" w:rsidRPr="00942A99">
        <w:rPr>
          <w:rFonts w:asciiTheme="minorHAnsi" w:hAnsiTheme="minorHAnsi"/>
          <w:bCs/>
        </w:rPr>
        <w:t>ylaxis whilst in school. Clear medical p</w:t>
      </w:r>
      <w:r w:rsidRPr="00942A99">
        <w:rPr>
          <w:rFonts w:asciiTheme="minorHAnsi" w:hAnsiTheme="minorHAnsi"/>
          <w:bCs/>
        </w:rPr>
        <w:t xml:space="preserve">rotocols will be written as outlined above. </w:t>
      </w:r>
    </w:p>
    <w:p w14:paraId="0FBD1CF3" w14:textId="77777777" w:rsidR="00D268CC" w:rsidRPr="00942A99" w:rsidRDefault="00D268CC" w:rsidP="006A2D5C">
      <w:pPr>
        <w:pStyle w:val="Default"/>
        <w:numPr>
          <w:ilvl w:val="0"/>
          <w:numId w:val="3"/>
        </w:numPr>
        <w:rPr>
          <w:rFonts w:asciiTheme="minorHAnsi" w:hAnsiTheme="minorHAnsi"/>
          <w:bCs/>
        </w:rPr>
      </w:pPr>
      <w:r w:rsidRPr="00942A99">
        <w:rPr>
          <w:rFonts w:asciiTheme="minorHAnsi" w:hAnsiTheme="minorHAnsi"/>
          <w:bCs/>
        </w:rPr>
        <w:t xml:space="preserve">Where necessary school will request that food brought into school is free from any allergens that could trigger a child’s anaphylaxis. School will regularly remind parents and where necessary monitor the contents of snack/lunches. </w:t>
      </w:r>
    </w:p>
    <w:p w14:paraId="2A73A17A" w14:textId="77777777" w:rsidR="007F05A5" w:rsidRDefault="00D268CC" w:rsidP="007F05A5">
      <w:pPr>
        <w:pStyle w:val="Default"/>
        <w:numPr>
          <w:ilvl w:val="0"/>
          <w:numId w:val="3"/>
        </w:numPr>
        <w:rPr>
          <w:rFonts w:asciiTheme="minorHAnsi" w:hAnsiTheme="minorHAnsi"/>
          <w:bCs/>
        </w:rPr>
      </w:pPr>
      <w:r w:rsidRPr="00942A99">
        <w:rPr>
          <w:rFonts w:asciiTheme="minorHAnsi" w:hAnsiTheme="minorHAnsi"/>
          <w:bCs/>
        </w:rPr>
        <w:t xml:space="preserve">The school catering provider will be informed of any allergies and steps will be taken to minimise the risk. </w:t>
      </w:r>
    </w:p>
    <w:p w14:paraId="650C3FB6" w14:textId="54BFB27D" w:rsidR="00D268CC" w:rsidRPr="007F05A5" w:rsidRDefault="007F05A5" w:rsidP="007F05A5">
      <w:pPr>
        <w:pStyle w:val="Default"/>
        <w:numPr>
          <w:ilvl w:val="0"/>
          <w:numId w:val="3"/>
        </w:numPr>
        <w:rPr>
          <w:rFonts w:asciiTheme="minorHAnsi" w:hAnsiTheme="minorHAnsi"/>
          <w:bCs/>
        </w:rPr>
      </w:pPr>
      <w:r w:rsidRPr="007F05A5">
        <w:rPr>
          <w:rFonts w:asciiTheme="minorHAnsi" w:hAnsiTheme="minorHAnsi"/>
          <w:bCs/>
        </w:rPr>
        <w:t>At events held on school premises (e.g. charity events) the school cannot be held responsible for food items not produced in school and cannot guarantee they are free from allergens. It is left to the discretion of those purchasing to determine the potential for allergens to be present and accept any risks</w:t>
      </w:r>
      <w:r>
        <w:rPr>
          <w:rFonts w:asciiTheme="minorHAnsi" w:hAnsiTheme="minorHAnsi"/>
          <w:bCs/>
        </w:rPr>
        <w:t>.</w:t>
      </w:r>
    </w:p>
    <w:p w14:paraId="21F5141E" w14:textId="77777777" w:rsidR="00347D19" w:rsidRPr="00942A99" w:rsidRDefault="00347D19" w:rsidP="006A2D5C">
      <w:pPr>
        <w:pStyle w:val="Default"/>
        <w:rPr>
          <w:rFonts w:asciiTheme="minorHAnsi" w:hAnsiTheme="minorHAnsi"/>
          <w:bCs/>
        </w:rPr>
      </w:pPr>
    </w:p>
    <w:p w14:paraId="5211850F" w14:textId="77777777" w:rsidR="00347D19" w:rsidRPr="00942A99" w:rsidRDefault="00347D19" w:rsidP="006A2D5C">
      <w:pPr>
        <w:spacing w:after="0"/>
        <w:rPr>
          <w:rFonts w:asciiTheme="minorHAnsi" w:hAnsiTheme="minorHAnsi"/>
          <w:b/>
          <w:sz w:val="24"/>
          <w:szCs w:val="24"/>
        </w:rPr>
      </w:pPr>
      <w:r w:rsidRPr="00942A99">
        <w:rPr>
          <w:rFonts w:asciiTheme="minorHAnsi" w:hAnsiTheme="minorHAnsi"/>
          <w:b/>
          <w:sz w:val="24"/>
          <w:szCs w:val="24"/>
        </w:rPr>
        <w:t xml:space="preserve">PE Safety </w:t>
      </w:r>
    </w:p>
    <w:p w14:paraId="052A7934" w14:textId="77777777" w:rsidR="00BC580D" w:rsidRPr="00942A99" w:rsidRDefault="006A2D5C" w:rsidP="006A2D5C">
      <w:pPr>
        <w:spacing w:after="0"/>
        <w:rPr>
          <w:rFonts w:asciiTheme="minorHAnsi" w:hAnsiTheme="minorHAnsi"/>
          <w:b/>
          <w:sz w:val="24"/>
          <w:szCs w:val="24"/>
        </w:rPr>
      </w:pPr>
      <w:r w:rsidRPr="00942A99">
        <w:rPr>
          <w:rFonts w:asciiTheme="minorHAnsi" w:hAnsiTheme="minorHAnsi"/>
          <w:iCs/>
          <w:color w:val="000000"/>
          <w:sz w:val="24"/>
          <w:szCs w:val="24"/>
        </w:rPr>
        <w:t>No jewellery should be worn</w:t>
      </w:r>
      <w:r w:rsidR="00347D19" w:rsidRPr="00942A99">
        <w:rPr>
          <w:rFonts w:asciiTheme="minorHAnsi" w:hAnsiTheme="minorHAnsi"/>
          <w:iCs/>
          <w:color w:val="000000"/>
          <w:sz w:val="24"/>
          <w:szCs w:val="24"/>
        </w:rPr>
        <w:t xml:space="preserve"> during Physical Education lessons including swimming. It is also not safe to cover earrings / studs / sleepers with tape. If children wear earrings to school they need to be able to remove them themselves for PE lessons. If your child is unable to do so, earrings should be removed before coming to school. We advise that if you are going to allow your child to have their ears pierced, that this is done at the start of the summer holidays so that their PE entitlement is not compromised. </w:t>
      </w:r>
    </w:p>
    <w:p w14:paraId="497870D2" w14:textId="77777777" w:rsidR="006A2D5C" w:rsidRPr="00942A99" w:rsidRDefault="006A2D5C" w:rsidP="006A2D5C">
      <w:pPr>
        <w:rPr>
          <w:rFonts w:asciiTheme="minorHAnsi" w:hAnsiTheme="minorHAnsi"/>
          <w:sz w:val="24"/>
          <w:szCs w:val="24"/>
        </w:rPr>
      </w:pPr>
    </w:p>
    <w:p w14:paraId="6E00458A" w14:textId="0AEB436B" w:rsidR="00347D19" w:rsidRPr="00942A99" w:rsidRDefault="00BC580D">
      <w:pPr>
        <w:rPr>
          <w:rFonts w:asciiTheme="minorHAnsi" w:hAnsiTheme="minorHAnsi"/>
          <w:sz w:val="24"/>
          <w:szCs w:val="24"/>
        </w:rPr>
      </w:pPr>
      <w:r w:rsidRPr="00942A99">
        <w:rPr>
          <w:rFonts w:asciiTheme="minorHAnsi" w:hAnsiTheme="minorHAnsi"/>
          <w:sz w:val="24"/>
          <w:szCs w:val="24"/>
        </w:rPr>
        <w:t>The information in thi</w:t>
      </w:r>
      <w:r w:rsidR="00335188" w:rsidRPr="00942A99">
        <w:rPr>
          <w:rFonts w:asciiTheme="minorHAnsi" w:hAnsiTheme="minorHAnsi"/>
          <w:sz w:val="24"/>
          <w:szCs w:val="24"/>
        </w:rPr>
        <w:t>s leaflet is drawn from the</w:t>
      </w:r>
      <w:r w:rsidRPr="00942A99">
        <w:rPr>
          <w:rFonts w:asciiTheme="minorHAnsi" w:hAnsiTheme="minorHAnsi"/>
          <w:sz w:val="24"/>
          <w:szCs w:val="24"/>
        </w:rPr>
        <w:t xml:space="preserve"> school policy </w:t>
      </w:r>
      <w:r w:rsidRPr="00942A99">
        <w:rPr>
          <w:rFonts w:asciiTheme="minorHAnsi" w:hAnsiTheme="minorHAnsi"/>
          <w:b/>
          <w:sz w:val="24"/>
          <w:szCs w:val="24"/>
        </w:rPr>
        <w:t>‘First Aid and Medicine Management’</w:t>
      </w:r>
      <w:r w:rsidRPr="00942A99">
        <w:rPr>
          <w:rFonts w:asciiTheme="minorHAnsi" w:hAnsiTheme="minorHAnsi"/>
          <w:sz w:val="24"/>
          <w:szCs w:val="24"/>
        </w:rPr>
        <w:t xml:space="preserve"> – The full policy is available from the school website or a paper copy can be requested from the school office. </w:t>
      </w:r>
    </w:p>
    <w:sectPr w:rsidR="00347D19" w:rsidRPr="00942A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F35E" w14:textId="77777777" w:rsidR="00BC580D" w:rsidRDefault="00BC580D" w:rsidP="00BC580D">
      <w:pPr>
        <w:spacing w:after="0" w:line="240" w:lineRule="auto"/>
      </w:pPr>
      <w:r>
        <w:separator/>
      </w:r>
    </w:p>
  </w:endnote>
  <w:endnote w:type="continuationSeparator" w:id="0">
    <w:p w14:paraId="3F47B4BE" w14:textId="77777777" w:rsidR="00BC580D" w:rsidRDefault="00BC580D" w:rsidP="00BC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844005"/>
      <w:docPartObj>
        <w:docPartGallery w:val="Page Numbers (Bottom of Page)"/>
        <w:docPartUnique/>
      </w:docPartObj>
    </w:sdtPr>
    <w:sdtEndPr>
      <w:rPr>
        <w:noProof/>
      </w:rPr>
    </w:sdtEndPr>
    <w:sdtContent>
      <w:p w14:paraId="03F22BF7" w14:textId="77777777" w:rsidR="00BC580D" w:rsidRDefault="00BC580D">
        <w:pPr>
          <w:pStyle w:val="Footer"/>
          <w:jc w:val="center"/>
        </w:pPr>
        <w:r>
          <w:fldChar w:fldCharType="begin"/>
        </w:r>
        <w:r>
          <w:instrText xml:space="preserve"> PAGE   \* MERGEFORMAT </w:instrText>
        </w:r>
        <w:r>
          <w:fldChar w:fldCharType="separate"/>
        </w:r>
        <w:r w:rsidR="00DB0C79">
          <w:rPr>
            <w:noProof/>
          </w:rPr>
          <w:t>2</w:t>
        </w:r>
        <w:r>
          <w:rPr>
            <w:noProof/>
          </w:rPr>
          <w:fldChar w:fldCharType="end"/>
        </w:r>
      </w:p>
    </w:sdtContent>
  </w:sdt>
  <w:p w14:paraId="7C8D52C2" w14:textId="77777777" w:rsidR="00BC580D" w:rsidRDefault="00BC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67916" w14:textId="77777777" w:rsidR="00BC580D" w:rsidRDefault="00BC580D" w:rsidP="00BC580D">
      <w:pPr>
        <w:spacing w:after="0" w:line="240" w:lineRule="auto"/>
      </w:pPr>
      <w:r>
        <w:separator/>
      </w:r>
    </w:p>
  </w:footnote>
  <w:footnote w:type="continuationSeparator" w:id="0">
    <w:p w14:paraId="0206905D" w14:textId="77777777" w:rsidR="00BC580D" w:rsidRDefault="00BC580D" w:rsidP="00BC5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9pt" o:bullet="t">
        <v:imagedata r:id="rId1" o:title="bullet1"/>
      </v:shape>
    </w:pict>
  </w:numPicBullet>
  <w:abstractNum w:abstractNumId="0" w15:restartNumberingAfterBreak="0">
    <w:nsid w:val="0FF13DDD"/>
    <w:multiLevelType w:val="hybridMultilevel"/>
    <w:tmpl w:val="6BE24F1A"/>
    <w:lvl w:ilvl="0" w:tplc="D690E6F2">
      <w:start w:val="10"/>
      <w:numFmt w:val="bullet"/>
      <w:lvlText w:val="-"/>
      <w:lvlJc w:val="left"/>
      <w:pPr>
        <w:ind w:left="405" w:hanging="360"/>
      </w:pPr>
      <w:rPr>
        <w:rFonts w:ascii="Calibri" w:eastAsia="Calibr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A113CEF"/>
    <w:multiLevelType w:val="multilevel"/>
    <w:tmpl w:val="A3243C52"/>
    <w:lvl w:ilvl="0">
      <w:numFmt w:val="bullet"/>
      <w:lvlText w:val="•"/>
      <w:lvlJc w:val="left"/>
      <w:pPr>
        <w:ind w:left="360" w:hanging="360"/>
      </w:pPr>
      <w:rPr>
        <w:rFonts w:ascii="Trebuchet MS" w:eastAsia="Calibri" w:hAnsi="Trebuchet MS"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88F41C5"/>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6026326"/>
    <w:multiLevelType w:val="multilevel"/>
    <w:tmpl w:val="D6E6C92C"/>
    <w:lvl w:ilvl="0">
      <w:numFmt w:val="bullet"/>
      <w:lvlText w:val="•"/>
      <w:lvlJc w:val="left"/>
      <w:pPr>
        <w:ind w:left="360" w:hanging="360"/>
      </w:pPr>
      <w:rPr>
        <w:rFonts w:ascii="Trebuchet MS" w:eastAsia="Calibri" w:hAnsi="Trebuchet MS"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781E7BEE"/>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80D"/>
    <w:rsid w:val="00245ABD"/>
    <w:rsid w:val="00335188"/>
    <w:rsid w:val="00347D19"/>
    <w:rsid w:val="00376AF8"/>
    <w:rsid w:val="003B0AC0"/>
    <w:rsid w:val="0060423E"/>
    <w:rsid w:val="006745D8"/>
    <w:rsid w:val="006A2D5C"/>
    <w:rsid w:val="00714CFA"/>
    <w:rsid w:val="0073396A"/>
    <w:rsid w:val="007642A1"/>
    <w:rsid w:val="00766179"/>
    <w:rsid w:val="007F05A5"/>
    <w:rsid w:val="007F1119"/>
    <w:rsid w:val="00942A99"/>
    <w:rsid w:val="00995A79"/>
    <w:rsid w:val="00A71957"/>
    <w:rsid w:val="00BC580D"/>
    <w:rsid w:val="00C05130"/>
    <w:rsid w:val="00CD4EAD"/>
    <w:rsid w:val="00D268CC"/>
    <w:rsid w:val="00D4116B"/>
    <w:rsid w:val="00DB0C79"/>
    <w:rsid w:val="00DD2E9E"/>
    <w:rsid w:val="00E82E48"/>
    <w:rsid w:val="00EB0ACA"/>
    <w:rsid w:val="00EF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92A28"/>
  <w15:docId w15:val="{08FAE56F-26D8-4410-B289-D078F483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80D"/>
    <w:rPr>
      <w:rFonts w:ascii="Calibri" w:eastAsia="Calibri" w:hAnsi="Calibri" w:cs="Times New Roman"/>
    </w:rPr>
  </w:style>
  <w:style w:type="paragraph" w:styleId="Footer">
    <w:name w:val="footer"/>
    <w:basedOn w:val="Normal"/>
    <w:link w:val="FooterChar"/>
    <w:uiPriority w:val="99"/>
    <w:unhideWhenUsed/>
    <w:rsid w:val="00BC5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80D"/>
    <w:rPr>
      <w:rFonts w:ascii="Calibri" w:eastAsia="Calibri" w:hAnsi="Calibri" w:cs="Times New Roman"/>
    </w:rPr>
  </w:style>
  <w:style w:type="paragraph" w:customStyle="1" w:styleId="Default">
    <w:name w:val="Default"/>
    <w:rsid w:val="007F1119"/>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76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jgrbc2I_ZAhWGvhQKHVgsDXEQjRx6BAgAEAY&amp;url=https://en.wikipedia.org/wiki/First_aid&amp;psig=AOvVaw3rX4VZYwfUytFzFyw0UFeX&amp;ust=151795165341567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logilvie</dc:creator>
  <cp:lastModifiedBy>Caroline Rutherford</cp:lastModifiedBy>
  <cp:revision>7</cp:revision>
  <dcterms:created xsi:type="dcterms:W3CDTF">2018-03-10T19:44:00Z</dcterms:created>
  <dcterms:modified xsi:type="dcterms:W3CDTF">2020-02-16T22:01:00Z</dcterms:modified>
</cp:coreProperties>
</file>